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6BDEAFB" w:rsidR="00687100" w:rsidRPr="006B0EB1" w:rsidRDefault="006B0EB1" w:rsidP="00917A22">
            <w:pPr>
              <w:jc w:val="both"/>
              <w:rPr>
                <w:rFonts w:ascii="Arial" w:hAnsi="Arial" w:cs="Arial"/>
                <w:b/>
                <w:bCs/>
                <w:i/>
                <w:iCs/>
                <w:noProof/>
                <w:kern w:val="2"/>
                <w:sz w:val="18"/>
                <w:szCs w:val="18"/>
                <w:lang w:val="en-US"/>
              </w:rPr>
            </w:pPr>
            <w:r w:rsidRPr="006B0EB1">
              <w:rPr>
                <w:rFonts w:ascii="Arial" w:hAnsi="Arial" w:cs="Arial"/>
                <w:b/>
                <w:bCs/>
                <w:i/>
                <w:iCs/>
                <w:noProof/>
                <w:kern w:val="2"/>
                <w:sz w:val="18"/>
                <w:szCs w:val="18"/>
                <w:lang w:val="en-US"/>
              </w:rPr>
              <w:t>32257 Elektromobilių įkrovimo paslauga Lietuvoje</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11C7288B" w:rsidR="00687100" w:rsidRPr="006B0EB1" w:rsidRDefault="00000000" w:rsidP="00917A22">
            <w:pPr>
              <w:jc w:val="center"/>
              <w:rPr>
                <w:rFonts w:ascii="Arial" w:hAnsi="Arial" w:cs="Arial"/>
                <w:b/>
                <w:bCs/>
                <w:noProof/>
                <w:kern w:val="2"/>
                <w:sz w:val="18"/>
                <w:szCs w:val="18"/>
                <w:lang w:val="en-US"/>
              </w:rPr>
            </w:pPr>
            <w:sdt>
              <w:sdtPr>
                <w:rPr>
                  <w:rFonts w:ascii="Arial" w:hAnsi="Arial" w:cs="Arial"/>
                  <w:b/>
                  <w:bCs/>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6B0EB1" w:rsidRPr="006B0EB1">
                  <w:rPr>
                    <w:rFonts w:ascii="Arial" w:hAnsi="Arial" w:cs="Arial"/>
                    <w:b/>
                    <w:bCs/>
                    <w:noProof/>
                    <w:kern w:val="2"/>
                    <w:sz w:val="18"/>
                    <w:szCs w:val="18"/>
                    <w:lang w:val="en-US"/>
                  </w:rPr>
                  <w:t>UAB "LTG Kompetencijų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48D10287">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48D10287">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48D10287">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48D10287">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8D10287">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12845357" w:rsidR="00687100" w:rsidRPr="006B0EB1" w:rsidRDefault="00687100" w:rsidP="006B0EB1">
            <w:pPr>
              <w:jc w:val="both"/>
              <w:rPr>
                <w:rFonts w:ascii="Arial" w:hAnsi="Arial" w:cs="Arial"/>
                <w:noProof/>
                <w:kern w:val="2"/>
                <w:sz w:val="18"/>
                <w:szCs w:val="18"/>
                <w:lang w:val="en-US"/>
              </w:rPr>
            </w:pPr>
            <w:r w:rsidRPr="006B0EB1">
              <w:rPr>
                <w:rFonts w:ascii="Arial" w:hAnsi="Arial" w:cs="Arial"/>
                <w:noProof/>
                <w:kern w:val="2"/>
                <w:sz w:val="18"/>
                <w:szCs w:val="18"/>
                <w:lang w:val="en-US"/>
              </w:rPr>
              <w:t xml:space="preserve">Tiekėjas įsipareigoja Sutartyje numatytomis sąlygomis suteikti Pirkėjui Paslaugas </w:t>
            </w:r>
            <w:r w:rsidR="006B0EB1" w:rsidRPr="006B0EB1">
              <w:rPr>
                <w:rFonts w:ascii="Arial" w:hAnsi="Arial" w:cs="Arial"/>
                <w:noProof/>
                <w:kern w:val="2"/>
                <w:sz w:val="18"/>
                <w:szCs w:val="18"/>
                <w:lang w:val="en-US"/>
              </w:rPr>
              <w:t>Elektromobilių įkrovimo paslauga Lietuvoje</w:t>
            </w:r>
            <w:r w:rsidRPr="006B0EB1">
              <w:rPr>
                <w:rFonts w:ascii="Arial" w:hAnsi="Arial" w:cs="Arial"/>
                <w:noProof/>
                <w:kern w:val="2"/>
                <w:sz w:val="18"/>
                <w:szCs w:val="18"/>
                <w:lang w:val="en-US"/>
              </w:rPr>
              <w:t xml:space="preserve"> (toliau – Paslaugos).</w:t>
            </w:r>
          </w:p>
          <w:p w14:paraId="63523763" w14:textId="77777777" w:rsidR="00687100" w:rsidRPr="00687100" w:rsidRDefault="00687100" w:rsidP="006B0EB1">
            <w:pPr>
              <w:jc w:val="both"/>
              <w:rPr>
                <w:rFonts w:ascii="Arial" w:hAnsi="Arial" w:cs="Arial"/>
                <w:noProof/>
                <w:color w:val="000000"/>
                <w:kern w:val="2"/>
                <w:sz w:val="18"/>
                <w:szCs w:val="18"/>
                <w:lang w:val="en-US"/>
              </w:rPr>
            </w:pPr>
            <w:r w:rsidRPr="006B0EB1">
              <w:rPr>
                <w:rFonts w:ascii="Arial" w:hAnsi="Arial" w:cs="Arial"/>
                <w:noProof/>
                <w:kern w:val="2"/>
                <w:sz w:val="18"/>
                <w:szCs w:val="18"/>
                <w:lang w:val="en-US"/>
              </w:rPr>
              <w:t xml:space="preserve">Išsamus </w:t>
            </w:r>
            <w:r w:rsidRPr="006B0EB1">
              <w:rPr>
                <w:rFonts w:ascii="Arial" w:hAnsi="Arial" w:cs="Arial"/>
                <w:noProof/>
                <w:sz w:val="18"/>
                <w:szCs w:val="18"/>
                <w:lang w:val="en-US"/>
              </w:rPr>
              <w:t>Paslaugų</w:t>
            </w:r>
            <w:r w:rsidRPr="006B0EB1">
              <w:rPr>
                <w:rFonts w:ascii="Arial" w:hAnsi="Arial" w:cs="Arial"/>
                <w:noProof/>
                <w:kern w:val="2"/>
                <w:sz w:val="18"/>
                <w:szCs w:val="18"/>
                <w:lang w:val="en-US"/>
              </w:rPr>
              <w:t xml:space="preserve"> aprašymas ir kiti reikalavimai teikiamoms </w:t>
            </w:r>
            <w:r w:rsidRPr="006B0EB1">
              <w:rPr>
                <w:rFonts w:ascii="Arial" w:hAnsi="Arial" w:cs="Arial"/>
                <w:noProof/>
                <w:sz w:val="18"/>
                <w:szCs w:val="18"/>
                <w:lang w:val="en-US"/>
              </w:rPr>
              <w:t>Paslaugoms</w:t>
            </w:r>
            <w:r w:rsidRPr="006B0EB1">
              <w:rPr>
                <w:rFonts w:ascii="Arial" w:hAnsi="Arial" w:cs="Arial"/>
                <w:noProof/>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48D10287">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7799C94A" w14:textId="77777777" w:rsidR="00687100" w:rsidRDefault="006B0EB1" w:rsidP="00917A22">
            <w:pPr>
              <w:rPr>
                <w:rFonts w:ascii="Arial" w:hAnsi="Arial" w:cs="Arial"/>
                <w:noProof/>
                <w:kern w:val="2"/>
                <w:sz w:val="18"/>
                <w:szCs w:val="18"/>
                <w:lang w:val="en-US"/>
              </w:rPr>
            </w:pPr>
            <w:r w:rsidRPr="006B0EB1">
              <w:rPr>
                <w:rFonts w:ascii="Arial" w:hAnsi="Arial" w:cs="Arial"/>
                <w:noProof/>
                <w:kern w:val="2"/>
                <w:sz w:val="18"/>
                <w:szCs w:val="18"/>
                <w:lang w:val="en-US"/>
              </w:rPr>
              <w:t>32257</w:t>
            </w:r>
            <w:r>
              <w:rPr>
                <w:rFonts w:ascii="Arial" w:hAnsi="Arial" w:cs="Arial"/>
                <w:noProof/>
                <w:kern w:val="2"/>
                <w:sz w:val="18"/>
                <w:szCs w:val="18"/>
                <w:lang w:val="en-US"/>
              </w:rPr>
              <w:t xml:space="preserve"> </w:t>
            </w:r>
            <w:r w:rsidRPr="006B0EB1">
              <w:rPr>
                <w:rFonts w:ascii="Arial" w:hAnsi="Arial" w:cs="Arial"/>
                <w:noProof/>
                <w:kern w:val="2"/>
                <w:sz w:val="18"/>
                <w:szCs w:val="18"/>
                <w:lang w:val="en-US"/>
              </w:rPr>
              <w:t>Elektromobilių įkrovimo paslauga Lietuvoje</w:t>
            </w:r>
          </w:p>
          <w:p w14:paraId="394E8348" w14:textId="77777777" w:rsidR="006B0EB1" w:rsidRDefault="006B0EB1" w:rsidP="00917A22">
            <w:pPr>
              <w:rPr>
                <w:rFonts w:ascii="Arial" w:hAnsi="Arial" w:cs="Arial"/>
                <w:noProof/>
                <w:kern w:val="2"/>
                <w:sz w:val="18"/>
                <w:szCs w:val="18"/>
                <w:lang w:val="en-US"/>
              </w:rPr>
            </w:pPr>
            <w:r>
              <w:rPr>
                <w:rFonts w:ascii="Arial" w:hAnsi="Arial" w:cs="Arial"/>
                <w:noProof/>
                <w:kern w:val="2"/>
                <w:sz w:val="18"/>
                <w:szCs w:val="18"/>
                <w:lang w:val="en-US"/>
              </w:rPr>
              <w:t xml:space="preserve">CVP IS </w:t>
            </w:r>
            <w:r w:rsidRPr="006B0EB1">
              <w:rPr>
                <w:rFonts w:ascii="Arial" w:hAnsi="Arial" w:cs="Arial"/>
                <w:noProof/>
                <w:kern w:val="2"/>
                <w:sz w:val="18"/>
                <w:szCs w:val="18"/>
                <w:highlight w:val="lightGray"/>
                <w:lang w:val="en-US"/>
              </w:rPr>
              <w:t>___</w:t>
            </w:r>
          </w:p>
          <w:p w14:paraId="5C1C0342" w14:textId="2FB1F601" w:rsidR="006B0EB1" w:rsidRPr="00687100" w:rsidRDefault="006B0EB1" w:rsidP="00917A22">
            <w:pPr>
              <w:rPr>
                <w:rFonts w:ascii="Arial" w:hAnsi="Arial" w:cs="Arial"/>
                <w:noProof/>
                <w:kern w:val="2"/>
                <w:sz w:val="18"/>
                <w:szCs w:val="18"/>
                <w:lang w:val="en-US"/>
              </w:rPr>
            </w:pPr>
          </w:p>
        </w:tc>
      </w:tr>
      <w:tr w:rsidR="00687100" w:rsidRPr="00687100" w14:paraId="55ABBC13" w14:textId="77777777" w:rsidTr="48D10287">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108A140A" w:rsidR="00687100" w:rsidRPr="00AC3E7E" w:rsidRDefault="00687100" w:rsidP="00917A22">
            <w:pPr>
              <w:rPr>
                <w:rFonts w:ascii="Arial" w:hAnsi="Arial" w:cs="Arial"/>
                <w:noProof/>
                <w:kern w:val="2"/>
                <w:sz w:val="18"/>
                <w:szCs w:val="18"/>
              </w:rPr>
            </w:pPr>
          </w:p>
        </w:tc>
      </w:tr>
      <w:tr w:rsidR="00687100" w:rsidRPr="00687100" w14:paraId="18376637" w14:textId="77777777" w:rsidTr="48D10287">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48D10287">
        <w:trPr>
          <w:trHeight w:val="300"/>
        </w:trPr>
        <w:tc>
          <w:tcPr>
            <w:tcW w:w="3094" w:type="dxa"/>
            <w:gridSpan w:val="2"/>
          </w:tcPr>
          <w:p w14:paraId="12315997" w14:textId="6E2ADC41" w:rsidR="00687100" w:rsidRPr="006B0EB1" w:rsidRDefault="00687100" w:rsidP="006B0EB1">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B0EB1" w:rsidRDefault="00687100" w:rsidP="006B0EB1">
            <w:pPr>
              <w:jc w:val="both"/>
              <w:rPr>
                <w:rFonts w:ascii="Arial" w:hAnsi="Arial" w:cs="Arial"/>
                <w:noProof/>
                <w:color w:val="4472C4"/>
                <w:sz w:val="18"/>
                <w:szCs w:val="18"/>
              </w:rPr>
            </w:pPr>
            <w:r w:rsidRPr="006B0EB1">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48D10287">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48D10287">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48D10287">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71C8C447" w:rsidR="00687100" w:rsidRPr="00687100" w:rsidRDefault="00687100" w:rsidP="00917A22">
            <w:pPr>
              <w:rPr>
                <w:rFonts w:ascii="Arial" w:hAnsi="Arial" w:cs="Arial"/>
                <w:noProof/>
                <w:sz w:val="18"/>
                <w:szCs w:val="18"/>
                <w:lang w:val="en-US"/>
              </w:rPr>
            </w:pPr>
          </w:p>
        </w:tc>
      </w:tr>
      <w:tr w:rsidR="00687100" w:rsidRPr="00687100" w14:paraId="44BEE0EE" w14:textId="77777777" w:rsidTr="48D10287">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B0EB1" w:rsidRDefault="00687100" w:rsidP="006B0EB1">
            <w:pPr>
              <w:jc w:val="both"/>
              <w:rPr>
                <w:rFonts w:ascii="Arial" w:hAnsi="Arial" w:cs="Arial"/>
                <w:noProof/>
                <w:kern w:val="2"/>
                <w:sz w:val="18"/>
                <w:szCs w:val="18"/>
                <w:lang w:val="fi-FI"/>
              </w:rPr>
            </w:pPr>
            <w:r w:rsidRPr="006B0EB1">
              <w:rPr>
                <w:rFonts w:ascii="Arial" w:hAnsi="Arial" w:cs="Arial"/>
                <w:noProof/>
                <w:kern w:val="2"/>
                <w:sz w:val="18"/>
                <w:szCs w:val="18"/>
                <w:lang w:val="fi-FI"/>
              </w:rPr>
              <w:t xml:space="preserve">Dokumentai, kurie turi būti teikiami, nurodyti Techninėje specifikacijoje. </w:t>
            </w:r>
          </w:p>
          <w:p w14:paraId="27716866" w14:textId="77777777" w:rsidR="00687100" w:rsidRPr="006B0EB1" w:rsidRDefault="00687100" w:rsidP="006B0EB1">
            <w:pPr>
              <w:jc w:val="both"/>
              <w:rPr>
                <w:rFonts w:ascii="Arial" w:hAnsi="Arial" w:cs="Arial"/>
                <w:noProof/>
                <w:sz w:val="18"/>
                <w:szCs w:val="18"/>
                <w:lang w:val="fi-FI"/>
              </w:rPr>
            </w:pPr>
            <w:r w:rsidRPr="006B0EB1">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48D10287">
        <w:trPr>
          <w:trHeight w:val="300"/>
        </w:trPr>
        <w:tc>
          <w:tcPr>
            <w:tcW w:w="9535" w:type="dxa"/>
            <w:gridSpan w:val="4"/>
          </w:tcPr>
          <w:p w14:paraId="69C7D610" w14:textId="77777777" w:rsidR="00687100" w:rsidRPr="006B0EB1" w:rsidRDefault="00687100" w:rsidP="00917A22">
            <w:pPr>
              <w:jc w:val="center"/>
              <w:rPr>
                <w:rFonts w:ascii="Arial" w:hAnsi="Arial" w:cs="Arial"/>
                <w:b/>
                <w:noProof/>
                <w:kern w:val="2"/>
                <w:sz w:val="18"/>
                <w:szCs w:val="18"/>
                <w:lang w:val="fi-FI"/>
              </w:rPr>
            </w:pPr>
            <w:r w:rsidRPr="006B0EB1">
              <w:rPr>
                <w:rFonts w:ascii="Arial" w:hAnsi="Arial" w:cs="Arial"/>
                <w:b/>
                <w:noProof/>
                <w:kern w:val="2"/>
                <w:sz w:val="18"/>
                <w:szCs w:val="18"/>
                <w:lang w:val="fi-FI"/>
              </w:rPr>
              <w:t>5. SUTARTIES KAINA IR ATSISKAITYMO TVARKA</w:t>
            </w:r>
          </w:p>
        </w:tc>
      </w:tr>
      <w:tr w:rsidR="00687100" w:rsidRPr="00687100" w14:paraId="55E7DD3E" w14:textId="77777777" w:rsidTr="48D10287">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5060B67F"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Kintamo įkainio kainodara</w:t>
            </w:r>
          </w:p>
          <w:p w14:paraId="1C67D1C9" w14:textId="0CA9A22D" w:rsidR="00687100" w:rsidRPr="00AC3E7E" w:rsidRDefault="00687100" w:rsidP="00917A22">
            <w:pPr>
              <w:rPr>
                <w:rFonts w:ascii="Arial" w:hAnsi="Arial" w:cs="Arial"/>
                <w:noProof/>
                <w:color w:val="4472C4"/>
                <w:kern w:val="2"/>
                <w:sz w:val="18"/>
                <w:szCs w:val="18"/>
              </w:rPr>
            </w:pPr>
          </w:p>
        </w:tc>
      </w:tr>
      <w:tr w:rsidR="00687100" w:rsidRPr="00687100" w14:paraId="6FDF2DE9" w14:textId="77777777" w:rsidTr="48D10287">
        <w:trPr>
          <w:trHeight w:val="300"/>
        </w:trPr>
        <w:tc>
          <w:tcPr>
            <w:tcW w:w="3094" w:type="dxa"/>
            <w:gridSpan w:val="2"/>
          </w:tcPr>
          <w:p w14:paraId="6F206F01" w14:textId="77777777" w:rsidR="00687100" w:rsidRPr="002C29B6" w:rsidRDefault="00687100" w:rsidP="00917A22">
            <w:pPr>
              <w:rPr>
                <w:rFonts w:ascii="Arial" w:hAnsi="Arial" w:cs="Arial"/>
                <w:b/>
                <w:noProof/>
                <w:kern w:val="2"/>
                <w:sz w:val="18"/>
                <w:szCs w:val="18"/>
              </w:rPr>
            </w:pPr>
            <w:r w:rsidRPr="002C29B6">
              <w:rPr>
                <w:rFonts w:ascii="Arial" w:hAnsi="Arial" w:cs="Arial"/>
                <w:b/>
                <w:noProof/>
                <w:kern w:val="2"/>
                <w:sz w:val="18"/>
                <w:szCs w:val="18"/>
              </w:rPr>
              <w:t xml:space="preserve">5.2. Pradinės Sutarties vertė ir Sutarties kaina, kai taikoma </w:t>
            </w:r>
            <w:r w:rsidRPr="002C29B6">
              <w:rPr>
                <w:rFonts w:ascii="Arial" w:hAnsi="Arial" w:cs="Arial"/>
                <w:b/>
                <w:noProof/>
                <w:kern w:val="2"/>
                <w:sz w:val="18"/>
                <w:szCs w:val="18"/>
                <w:u w:val="single"/>
              </w:rPr>
              <w:t>kintamo įkainio</w:t>
            </w:r>
            <w:r w:rsidRPr="002C29B6">
              <w:rPr>
                <w:rFonts w:ascii="Arial" w:hAnsi="Arial" w:cs="Arial"/>
                <w:b/>
                <w:noProof/>
                <w:kern w:val="2"/>
                <w:sz w:val="18"/>
                <w:szCs w:val="18"/>
              </w:rPr>
              <w:t xml:space="preserve"> kainodara</w:t>
            </w:r>
          </w:p>
          <w:p w14:paraId="4A4F7D63" w14:textId="77777777" w:rsidR="00687100" w:rsidRPr="002C29B6" w:rsidRDefault="00687100" w:rsidP="00917A22">
            <w:pPr>
              <w:rPr>
                <w:rFonts w:ascii="Arial" w:hAnsi="Arial" w:cs="Arial"/>
                <w:b/>
                <w:noProof/>
                <w:kern w:val="2"/>
                <w:sz w:val="18"/>
                <w:szCs w:val="18"/>
              </w:rPr>
            </w:pPr>
          </w:p>
          <w:p w14:paraId="668A1AE6" w14:textId="77777777" w:rsidR="00687100" w:rsidRPr="002C29B6" w:rsidRDefault="00687100" w:rsidP="00917A22">
            <w:pPr>
              <w:rPr>
                <w:rFonts w:ascii="Arial" w:hAnsi="Arial" w:cs="Arial"/>
                <w:b/>
                <w:noProof/>
                <w:kern w:val="2"/>
                <w:sz w:val="18"/>
                <w:szCs w:val="18"/>
              </w:rPr>
            </w:pPr>
          </w:p>
          <w:p w14:paraId="5B36E4E3" w14:textId="77777777" w:rsidR="00687100" w:rsidRPr="002C29B6" w:rsidRDefault="00687100" w:rsidP="00917A22">
            <w:pPr>
              <w:rPr>
                <w:rFonts w:ascii="Arial" w:hAnsi="Arial" w:cs="Arial"/>
                <w:b/>
                <w:noProof/>
                <w:kern w:val="2"/>
                <w:sz w:val="18"/>
                <w:szCs w:val="18"/>
              </w:rPr>
            </w:pPr>
          </w:p>
          <w:p w14:paraId="63F7B18D" w14:textId="77777777" w:rsidR="00687100" w:rsidRPr="002C29B6" w:rsidRDefault="00687100" w:rsidP="00917A22">
            <w:pPr>
              <w:rPr>
                <w:rFonts w:ascii="Arial" w:hAnsi="Arial" w:cs="Arial"/>
                <w:b/>
                <w:noProof/>
                <w:kern w:val="2"/>
                <w:sz w:val="18"/>
                <w:szCs w:val="18"/>
              </w:rPr>
            </w:pPr>
          </w:p>
          <w:p w14:paraId="30636D4D" w14:textId="77777777" w:rsidR="00687100" w:rsidRPr="002C29B6" w:rsidRDefault="00687100" w:rsidP="00917A22">
            <w:pPr>
              <w:rPr>
                <w:rFonts w:ascii="Arial" w:hAnsi="Arial" w:cs="Arial"/>
                <w:b/>
                <w:noProof/>
                <w:kern w:val="2"/>
                <w:sz w:val="18"/>
                <w:szCs w:val="18"/>
              </w:rPr>
            </w:pPr>
          </w:p>
          <w:p w14:paraId="7164FF35" w14:textId="77777777" w:rsidR="00687100" w:rsidRPr="002C29B6" w:rsidRDefault="00687100" w:rsidP="00917A22">
            <w:pPr>
              <w:rPr>
                <w:rFonts w:ascii="Arial" w:hAnsi="Arial" w:cs="Arial"/>
                <w:b/>
                <w:noProof/>
                <w:kern w:val="2"/>
                <w:sz w:val="18"/>
                <w:szCs w:val="18"/>
              </w:rPr>
            </w:pPr>
          </w:p>
          <w:p w14:paraId="4A9F8518" w14:textId="77777777" w:rsidR="00687100" w:rsidRPr="002C29B6" w:rsidRDefault="00687100" w:rsidP="00917A22">
            <w:pPr>
              <w:rPr>
                <w:rFonts w:ascii="Arial" w:hAnsi="Arial" w:cs="Arial"/>
                <w:b/>
                <w:noProof/>
                <w:kern w:val="2"/>
                <w:sz w:val="18"/>
                <w:szCs w:val="18"/>
              </w:rPr>
            </w:pPr>
          </w:p>
          <w:p w14:paraId="64C1D8D6" w14:textId="77777777" w:rsidR="00687100" w:rsidRPr="002C29B6" w:rsidRDefault="00687100" w:rsidP="00917A22">
            <w:pPr>
              <w:rPr>
                <w:rFonts w:ascii="Arial" w:hAnsi="Arial" w:cs="Arial"/>
                <w:b/>
                <w:noProof/>
                <w:kern w:val="2"/>
                <w:sz w:val="18"/>
                <w:szCs w:val="18"/>
              </w:rPr>
            </w:pPr>
          </w:p>
          <w:p w14:paraId="7BA871E4" w14:textId="77777777" w:rsidR="00687100" w:rsidRPr="002C29B6" w:rsidRDefault="00687100" w:rsidP="00917A22">
            <w:pPr>
              <w:rPr>
                <w:rFonts w:ascii="Arial" w:hAnsi="Arial" w:cs="Arial"/>
                <w:b/>
                <w:noProof/>
                <w:kern w:val="2"/>
                <w:sz w:val="18"/>
                <w:szCs w:val="18"/>
              </w:rPr>
            </w:pPr>
          </w:p>
          <w:p w14:paraId="0826241A" w14:textId="77777777" w:rsidR="00687100" w:rsidRPr="002C29B6" w:rsidRDefault="00687100" w:rsidP="00917A22">
            <w:pPr>
              <w:rPr>
                <w:rFonts w:ascii="Arial" w:hAnsi="Arial" w:cs="Arial"/>
                <w:b/>
                <w:noProof/>
                <w:kern w:val="2"/>
                <w:sz w:val="18"/>
                <w:szCs w:val="18"/>
              </w:rPr>
            </w:pPr>
          </w:p>
          <w:p w14:paraId="3A43BF0E" w14:textId="77777777" w:rsidR="00687100" w:rsidRPr="002C29B6" w:rsidRDefault="00687100" w:rsidP="00917A22">
            <w:pPr>
              <w:rPr>
                <w:rFonts w:ascii="Arial" w:hAnsi="Arial" w:cs="Arial"/>
                <w:b/>
                <w:noProof/>
                <w:kern w:val="2"/>
                <w:sz w:val="18"/>
                <w:szCs w:val="18"/>
              </w:rPr>
            </w:pPr>
          </w:p>
          <w:p w14:paraId="54054C1C" w14:textId="77777777" w:rsidR="00687100" w:rsidRPr="002C29B6" w:rsidRDefault="00687100" w:rsidP="00917A22">
            <w:pPr>
              <w:rPr>
                <w:rFonts w:ascii="Arial" w:hAnsi="Arial" w:cs="Arial"/>
                <w:b/>
                <w:noProof/>
                <w:kern w:val="2"/>
                <w:sz w:val="18"/>
                <w:szCs w:val="18"/>
              </w:rPr>
            </w:pPr>
          </w:p>
          <w:p w14:paraId="6A45A7B5" w14:textId="77777777" w:rsidR="00687100" w:rsidRPr="002C29B6" w:rsidRDefault="00687100" w:rsidP="00917A22">
            <w:pPr>
              <w:rPr>
                <w:rFonts w:ascii="Arial" w:hAnsi="Arial" w:cs="Arial"/>
                <w:b/>
                <w:noProof/>
                <w:kern w:val="2"/>
                <w:sz w:val="18"/>
                <w:szCs w:val="18"/>
              </w:rPr>
            </w:pPr>
          </w:p>
          <w:p w14:paraId="0D3FCD48" w14:textId="77777777" w:rsidR="00687100" w:rsidRPr="002C29B6" w:rsidRDefault="00687100" w:rsidP="00917A22">
            <w:pPr>
              <w:rPr>
                <w:rFonts w:ascii="Arial" w:hAnsi="Arial" w:cs="Arial"/>
                <w:b/>
                <w:noProof/>
                <w:kern w:val="2"/>
                <w:sz w:val="18"/>
                <w:szCs w:val="18"/>
              </w:rPr>
            </w:pPr>
          </w:p>
          <w:p w14:paraId="63B306AA" w14:textId="77777777" w:rsidR="00687100" w:rsidRPr="002C29B6" w:rsidRDefault="00687100" w:rsidP="00917A22">
            <w:pPr>
              <w:rPr>
                <w:rFonts w:ascii="Arial" w:hAnsi="Arial" w:cs="Arial"/>
                <w:b/>
                <w:noProof/>
                <w:kern w:val="2"/>
                <w:sz w:val="18"/>
                <w:szCs w:val="18"/>
              </w:rPr>
            </w:pPr>
          </w:p>
          <w:p w14:paraId="66139AD8" w14:textId="77777777" w:rsidR="00687100" w:rsidRPr="002C29B6" w:rsidRDefault="00687100" w:rsidP="00917A22">
            <w:pPr>
              <w:rPr>
                <w:rFonts w:ascii="Arial" w:hAnsi="Arial" w:cs="Arial"/>
                <w:b/>
                <w:noProof/>
                <w:kern w:val="2"/>
                <w:sz w:val="18"/>
                <w:szCs w:val="18"/>
              </w:rPr>
            </w:pPr>
          </w:p>
          <w:p w14:paraId="192850AC" w14:textId="77777777" w:rsidR="00687100" w:rsidRPr="002C29B6" w:rsidRDefault="00687100" w:rsidP="00917A22">
            <w:pPr>
              <w:rPr>
                <w:rFonts w:ascii="Arial" w:hAnsi="Arial" w:cs="Arial"/>
                <w:b/>
                <w:noProof/>
                <w:kern w:val="2"/>
                <w:sz w:val="18"/>
                <w:szCs w:val="18"/>
              </w:rPr>
            </w:pPr>
          </w:p>
          <w:p w14:paraId="3AABA828" w14:textId="77777777" w:rsidR="00687100" w:rsidRPr="002C29B6" w:rsidRDefault="00687100" w:rsidP="00917A22">
            <w:pPr>
              <w:rPr>
                <w:rFonts w:ascii="Arial" w:hAnsi="Arial" w:cs="Arial"/>
                <w:b/>
                <w:noProof/>
                <w:kern w:val="2"/>
                <w:sz w:val="18"/>
                <w:szCs w:val="18"/>
              </w:rPr>
            </w:pPr>
          </w:p>
          <w:p w14:paraId="665EDFEB" w14:textId="77777777" w:rsidR="00687100" w:rsidRPr="002C29B6" w:rsidRDefault="00687100" w:rsidP="00917A22">
            <w:pPr>
              <w:rPr>
                <w:rFonts w:ascii="Arial" w:hAnsi="Arial" w:cs="Arial"/>
                <w:b/>
                <w:noProof/>
                <w:kern w:val="2"/>
                <w:sz w:val="18"/>
                <w:szCs w:val="18"/>
              </w:rPr>
            </w:pPr>
          </w:p>
          <w:p w14:paraId="60C12EF5" w14:textId="77777777" w:rsidR="00687100" w:rsidRPr="002C29B6" w:rsidRDefault="00687100" w:rsidP="00917A22">
            <w:pPr>
              <w:rPr>
                <w:rFonts w:ascii="Arial" w:hAnsi="Arial" w:cs="Arial"/>
                <w:b/>
                <w:noProof/>
                <w:kern w:val="2"/>
                <w:sz w:val="18"/>
                <w:szCs w:val="18"/>
              </w:rPr>
            </w:pPr>
          </w:p>
          <w:p w14:paraId="6E335F1E" w14:textId="77777777" w:rsidR="00687100" w:rsidRPr="002C29B6" w:rsidRDefault="00687100" w:rsidP="00917A22">
            <w:pPr>
              <w:rPr>
                <w:rFonts w:ascii="Arial" w:hAnsi="Arial" w:cs="Arial"/>
                <w:b/>
                <w:noProof/>
                <w:kern w:val="2"/>
                <w:sz w:val="18"/>
                <w:szCs w:val="18"/>
              </w:rPr>
            </w:pPr>
          </w:p>
          <w:p w14:paraId="43D4F43D" w14:textId="77777777" w:rsidR="00687100" w:rsidRPr="002C29B6" w:rsidRDefault="00687100" w:rsidP="00917A22">
            <w:pPr>
              <w:rPr>
                <w:rFonts w:ascii="Arial" w:hAnsi="Arial" w:cs="Arial"/>
                <w:b/>
                <w:noProof/>
                <w:kern w:val="2"/>
                <w:sz w:val="18"/>
                <w:szCs w:val="18"/>
              </w:rPr>
            </w:pPr>
          </w:p>
          <w:p w14:paraId="5BAAA931" w14:textId="77777777" w:rsidR="00687100" w:rsidRPr="002C29B6" w:rsidRDefault="00687100" w:rsidP="00917A22">
            <w:pPr>
              <w:rPr>
                <w:rFonts w:ascii="Arial" w:hAnsi="Arial" w:cs="Arial"/>
                <w:b/>
                <w:noProof/>
                <w:kern w:val="2"/>
                <w:sz w:val="18"/>
                <w:szCs w:val="18"/>
              </w:rPr>
            </w:pPr>
          </w:p>
          <w:p w14:paraId="3D299F42" w14:textId="77777777" w:rsidR="00687100" w:rsidRPr="002C29B6" w:rsidRDefault="00687100" w:rsidP="00917A22">
            <w:pPr>
              <w:rPr>
                <w:rFonts w:ascii="Arial" w:hAnsi="Arial" w:cs="Arial"/>
                <w:b/>
                <w:noProof/>
                <w:kern w:val="2"/>
                <w:sz w:val="18"/>
                <w:szCs w:val="18"/>
              </w:rPr>
            </w:pPr>
          </w:p>
          <w:p w14:paraId="00CF7462" w14:textId="77777777" w:rsidR="00687100" w:rsidRPr="002C29B6" w:rsidRDefault="00687100" w:rsidP="00917A22">
            <w:pPr>
              <w:rPr>
                <w:rFonts w:ascii="Arial" w:hAnsi="Arial" w:cs="Arial"/>
                <w:b/>
                <w:noProof/>
                <w:kern w:val="2"/>
                <w:sz w:val="18"/>
                <w:szCs w:val="18"/>
              </w:rPr>
            </w:pPr>
          </w:p>
          <w:p w14:paraId="31B07911" w14:textId="77777777" w:rsidR="00687100" w:rsidRPr="002C29B6" w:rsidRDefault="00687100" w:rsidP="00917A22">
            <w:pPr>
              <w:rPr>
                <w:rFonts w:ascii="Arial" w:hAnsi="Arial" w:cs="Arial"/>
                <w:b/>
                <w:noProof/>
                <w:kern w:val="2"/>
                <w:sz w:val="18"/>
                <w:szCs w:val="18"/>
              </w:rPr>
            </w:pPr>
          </w:p>
          <w:p w14:paraId="5A21541F" w14:textId="77777777" w:rsidR="00687100" w:rsidRPr="002C29B6" w:rsidRDefault="00687100" w:rsidP="00917A22">
            <w:pPr>
              <w:rPr>
                <w:rFonts w:ascii="Arial" w:hAnsi="Arial" w:cs="Arial"/>
                <w:b/>
                <w:noProof/>
                <w:kern w:val="2"/>
                <w:sz w:val="18"/>
                <w:szCs w:val="18"/>
              </w:rPr>
            </w:pPr>
          </w:p>
          <w:p w14:paraId="4BA51186" w14:textId="77777777" w:rsidR="00687100" w:rsidRPr="002C29B6" w:rsidRDefault="00687100" w:rsidP="00917A22">
            <w:pPr>
              <w:rPr>
                <w:rFonts w:ascii="Arial" w:hAnsi="Arial" w:cs="Arial"/>
                <w:b/>
                <w:noProof/>
                <w:kern w:val="2"/>
                <w:sz w:val="18"/>
                <w:szCs w:val="18"/>
              </w:rPr>
            </w:pPr>
          </w:p>
          <w:p w14:paraId="169E2530" w14:textId="77777777" w:rsidR="00687100" w:rsidRPr="002C29B6" w:rsidRDefault="00687100" w:rsidP="00917A22">
            <w:pPr>
              <w:rPr>
                <w:rFonts w:ascii="Arial" w:hAnsi="Arial" w:cs="Arial"/>
                <w:b/>
                <w:noProof/>
                <w:kern w:val="2"/>
                <w:sz w:val="18"/>
                <w:szCs w:val="18"/>
              </w:rPr>
            </w:pPr>
          </w:p>
          <w:p w14:paraId="4C055E4E" w14:textId="77777777" w:rsidR="00687100" w:rsidRPr="002C29B6" w:rsidRDefault="00687100" w:rsidP="00917A22">
            <w:pPr>
              <w:rPr>
                <w:rFonts w:ascii="Arial" w:hAnsi="Arial" w:cs="Arial"/>
                <w:b/>
                <w:noProof/>
                <w:kern w:val="2"/>
                <w:sz w:val="18"/>
                <w:szCs w:val="18"/>
              </w:rPr>
            </w:pPr>
          </w:p>
          <w:p w14:paraId="04FFB533" w14:textId="77777777" w:rsidR="00687100" w:rsidRPr="002C29B6" w:rsidRDefault="00687100" w:rsidP="00917A22">
            <w:pPr>
              <w:rPr>
                <w:rFonts w:ascii="Arial" w:hAnsi="Arial" w:cs="Arial"/>
                <w:b/>
                <w:noProof/>
                <w:kern w:val="2"/>
                <w:sz w:val="18"/>
                <w:szCs w:val="18"/>
              </w:rPr>
            </w:pPr>
          </w:p>
          <w:p w14:paraId="60D7175A" w14:textId="77777777" w:rsidR="00687100" w:rsidRPr="002C29B6" w:rsidRDefault="00687100" w:rsidP="00917A22">
            <w:pPr>
              <w:rPr>
                <w:rFonts w:ascii="Arial" w:hAnsi="Arial" w:cs="Arial"/>
                <w:b/>
                <w:noProof/>
                <w:kern w:val="2"/>
                <w:sz w:val="18"/>
                <w:szCs w:val="18"/>
              </w:rPr>
            </w:pPr>
          </w:p>
          <w:p w14:paraId="36A7CFE2" w14:textId="77777777" w:rsidR="00687100" w:rsidRPr="002C29B6" w:rsidRDefault="00687100" w:rsidP="00917A22">
            <w:pPr>
              <w:rPr>
                <w:rFonts w:ascii="Arial" w:hAnsi="Arial" w:cs="Arial"/>
                <w:b/>
                <w:noProof/>
                <w:kern w:val="2"/>
                <w:sz w:val="18"/>
                <w:szCs w:val="18"/>
              </w:rPr>
            </w:pPr>
          </w:p>
          <w:p w14:paraId="5EDED210" w14:textId="77777777" w:rsidR="00687100" w:rsidRPr="002C29B6" w:rsidRDefault="00687100" w:rsidP="00917A22">
            <w:pPr>
              <w:rPr>
                <w:rFonts w:ascii="Arial" w:hAnsi="Arial" w:cs="Arial"/>
                <w:b/>
                <w:noProof/>
                <w:kern w:val="2"/>
                <w:sz w:val="18"/>
                <w:szCs w:val="18"/>
              </w:rPr>
            </w:pPr>
          </w:p>
          <w:p w14:paraId="252D9C29" w14:textId="77777777" w:rsidR="00687100" w:rsidRPr="002C29B6" w:rsidRDefault="00687100" w:rsidP="00917A22">
            <w:pPr>
              <w:rPr>
                <w:rFonts w:ascii="Arial" w:hAnsi="Arial" w:cs="Arial"/>
                <w:b/>
                <w:noProof/>
                <w:kern w:val="2"/>
                <w:sz w:val="18"/>
                <w:szCs w:val="18"/>
              </w:rPr>
            </w:pPr>
          </w:p>
          <w:p w14:paraId="61CC9D65" w14:textId="77777777" w:rsidR="00687100" w:rsidRPr="002C29B6" w:rsidRDefault="00687100" w:rsidP="00917A22">
            <w:pPr>
              <w:rPr>
                <w:rFonts w:ascii="Arial" w:hAnsi="Arial" w:cs="Arial"/>
                <w:b/>
                <w:noProof/>
                <w:kern w:val="2"/>
                <w:sz w:val="18"/>
                <w:szCs w:val="18"/>
              </w:rPr>
            </w:pPr>
          </w:p>
          <w:p w14:paraId="01BF16FE" w14:textId="77777777" w:rsidR="00687100" w:rsidRPr="002C29B6" w:rsidRDefault="00687100" w:rsidP="00917A22">
            <w:pPr>
              <w:rPr>
                <w:rFonts w:ascii="Arial" w:hAnsi="Arial" w:cs="Arial"/>
                <w:b/>
                <w:noProof/>
                <w:kern w:val="2"/>
                <w:sz w:val="18"/>
                <w:szCs w:val="18"/>
              </w:rPr>
            </w:pPr>
          </w:p>
          <w:p w14:paraId="1AE1C5F3" w14:textId="77777777" w:rsidR="00687100" w:rsidRPr="002C29B6" w:rsidRDefault="00687100" w:rsidP="00917A22">
            <w:pPr>
              <w:rPr>
                <w:rFonts w:ascii="Arial" w:hAnsi="Arial" w:cs="Arial"/>
                <w:b/>
                <w:noProof/>
                <w:kern w:val="2"/>
                <w:sz w:val="18"/>
                <w:szCs w:val="18"/>
              </w:rPr>
            </w:pPr>
          </w:p>
          <w:p w14:paraId="6273AD2E" w14:textId="77777777" w:rsidR="00687100" w:rsidRPr="002C29B6" w:rsidRDefault="00687100" w:rsidP="00917A22">
            <w:pPr>
              <w:rPr>
                <w:rFonts w:ascii="Arial" w:hAnsi="Arial" w:cs="Arial"/>
                <w:b/>
                <w:noProof/>
                <w:kern w:val="2"/>
                <w:sz w:val="18"/>
                <w:szCs w:val="18"/>
              </w:rPr>
            </w:pPr>
          </w:p>
          <w:p w14:paraId="0AC7AD82" w14:textId="77777777" w:rsidR="00687100" w:rsidRPr="002C29B6" w:rsidRDefault="00687100" w:rsidP="00917A22">
            <w:pPr>
              <w:rPr>
                <w:rFonts w:ascii="Arial" w:hAnsi="Arial" w:cs="Arial"/>
                <w:b/>
                <w:noProof/>
                <w:kern w:val="2"/>
                <w:sz w:val="18"/>
                <w:szCs w:val="18"/>
              </w:rPr>
            </w:pPr>
          </w:p>
          <w:p w14:paraId="29580801" w14:textId="43DBAF86" w:rsidR="00687100" w:rsidRPr="002C29B6" w:rsidRDefault="00687100" w:rsidP="00917A22">
            <w:pPr>
              <w:rPr>
                <w:rFonts w:ascii="Arial" w:hAnsi="Arial" w:cs="Arial"/>
                <w:b/>
                <w:noProof/>
                <w:kern w:val="2"/>
                <w:sz w:val="18"/>
                <w:szCs w:val="18"/>
                <w:lang w:val="fi-FI"/>
              </w:rPr>
            </w:pPr>
          </w:p>
        </w:tc>
        <w:tc>
          <w:tcPr>
            <w:tcW w:w="6441" w:type="dxa"/>
            <w:gridSpan w:val="2"/>
          </w:tcPr>
          <w:p w14:paraId="61D82977" w14:textId="5782D023" w:rsidR="00687100" w:rsidRPr="00F30DDB" w:rsidRDefault="00074E3D" w:rsidP="00F30DDB">
            <w:pPr>
              <w:jc w:val="both"/>
              <w:rPr>
                <w:rFonts w:ascii="Arial" w:hAnsi="Arial" w:cs="Arial"/>
                <w:noProof/>
                <w:kern w:val="2"/>
                <w:sz w:val="18"/>
                <w:szCs w:val="18"/>
                <w:lang w:val="fi-FI"/>
              </w:rPr>
            </w:pPr>
            <w:r w:rsidRPr="002C29B6">
              <w:rPr>
                <w:rFonts w:ascii="Arial" w:hAnsi="Arial" w:cs="Arial"/>
                <w:noProof/>
                <w:kern w:val="2"/>
                <w:sz w:val="18"/>
                <w:szCs w:val="18"/>
                <w:lang w:val="fi-FI"/>
              </w:rPr>
              <w:t xml:space="preserve">5.2.1. </w:t>
            </w:r>
            <w:r w:rsidR="00687100" w:rsidRPr="00F30DDB">
              <w:rPr>
                <w:rFonts w:ascii="Arial" w:hAnsi="Arial" w:cs="Arial"/>
                <w:noProof/>
                <w:kern w:val="2"/>
                <w:sz w:val="18"/>
                <w:szCs w:val="18"/>
                <w:lang w:val="fi-FI"/>
              </w:rPr>
              <w:t>Pradinės Sutarties vertė yra</w:t>
            </w:r>
            <w:r w:rsidR="00687100" w:rsidRPr="00F30DDB">
              <w:rPr>
                <w:rFonts w:ascii="Arial" w:hAnsi="Arial" w:cs="Arial"/>
                <w:b/>
                <w:bCs/>
                <w:noProof/>
                <w:kern w:val="2"/>
                <w:sz w:val="18"/>
                <w:szCs w:val="18"/>
                <w:lang w:val="fi-FI"/>
              </w:rPr>
              <w:t xml:space="preserve"> </w:t>
            </w:r>
            <w:r w:rsidR="00F30DDB" w:rsidRPr="00F30DDB">
              <w:rPr>
                <w:rFonts w:ascii="Arial" w:hAnsi="Arial" w:cs="Arial"/>
                <w:b/>
                <w:bCs/>
                <w:noProof/>
                <w:kern w:val="2"/>
                <w:sz w:val="18"/>
                <w:szCs w:val="18"/>
                <w:lang w:val="fi-FI"/>
              </w:rPr>
              <w:t>120 000,00</w:t>
            </w:r>
            <w:r w:rsidR="00687100" w:rsidRPr="00F30DDB">
              <w:rPr>
                <w:rFonts w:ascii="Arial" w:hAnsi="Arial" w:cs="Arial"/>
                <w:b/>
                <w:bCs/>
                <w:noProof/>
                <w:kern w:val="2"/>
                <w:sz w:val="18"/>
                <w:szCs w:val="18"/>
                <w:lang w:val="fi-FI"/>
              </w:rPr>
              <w:t xml:space="preserve"> Eur (</w:t>
            </w:r>
            <w:r w:rsidR="00F30DDB" w:rsidRPr="00F30DDB">
              <w:rPr>
                <w:rFonts w:ascii="Arial" w:hAnsi="Arial" w:cs="Arial"/>
                <w:b/>
                <w:bCs/>
                <w:noProof/>
                <w:kern w:val="2"/>
                <w:sz w:val="18"/>
                <w:szCs w:val="18"/>
                <w:lang w:val="fi-FI"/>
              </w:rPr>
              <w:t>vienas šimtas dvidešimt tūkstančių eurų</w:t>
            </w:r>
            <w:r w:rsidR="00687100" w:rsidRPr="00F30DDB">
              <w:rPr>
                <w:rFonts w:ascii="Arial" w:hAnsi="Arial" w:cs="Arial"/>
                <w:b/>
                <w:bCs/>
                <w:noProof/>
                <w:kern w:val="2"/>
                <w:sz w:val="18"/>
                <w:szCs w:val="18"/>
                <w:lang w:val="fi-FI"/>
              </w:rPr>
              <w:t>) be PVM.</w:t>
            </w:r>
          </w:p>
          <w:p w14:paraId="3CBBB3B1" w14:textId="77777777" w:rsidR="00687100" w:rsidRPr="002C29B6" w:rsidRDefault="00687100" w:rsidP="00F30DDB">
            <w:pPr>
              <w:jc w:val="both"/>
              <w:rPr>
                <w:rFonts w:ascii="Arial" w:hAnsi="Arial" w:cs="Arial"/>
                <w:noProof/>
                <w:kern w:val="2"/>
                <w:sz w:val="18"/>
                <w:szCs w:val="18"/>
                <w:lang w:val="fi-FI"/>
              </w:rPr>
            </w:pPr>
            <w:r w:rsidRPr="002C29B6">
              <w:rPr>
                <w:rFonts w:ascii="Arial" w:hAnsi="Arial" w:cs="Arial"/>
                <w:noProof/>
                <w:kern w:val="2"/>
                <w:sz w:val="18"/>
                <w:szCs w:val="18"/>
                <w:lang w:val="fi-FI"/>
              </w:rPr>
              <w:t xml:space="preserve">PVM sudaro </w:t>
            </w:r>
            <w:r w:rsidRPr="002C29B6">
              <w:rPr>
                <w:rFonts w:ascii="Arial" w:hAnsi="Arial" w:cs="Arial"/>
                <w:noProof/>
                <w:color w:val="4472C4"/>
                <w:kern w:val="2"/>
                <w:sz w:val="18"/>
                <w:szCs w:val="18"/>
                <w:lang w:val="fi-FI"/>
              </w:rPr>
              <w:t>(nurodyti sumą skaičiais)</w:t>
            </w:r>
            <w:r w:rsidRPr="002C29B6">
              <w:rPr>
                <w:rFonts w:ascii="Arial" w:hAnsi="Arial" w:cs="Arial"/>
                <w:noProof/>
                <w:kern w:val="2"/>
                <w:sz w:val="18"/>
                <w:szCs w:val="18"/>
                <w:lang w:val="fi-FI"/>
              </w:rPr>
              <w:t xml:space="preserve"> Eur </w:t>
            </w:r>
            <w:r w:rsidRPr="002C29B6">
              <w:rPr>
                <w:rFonts w:ascii="Arial" w:hAnsi="Arial" w:cs="Arial"/>
                <w:noProof/>
                <w:color w:val="4472C4"/>
                <w:kern w:val="2"/>
                <w:sz w:val="18"/>
                <w:szCs w:val="18"/>
                <w:lang w:val="fi-FI"/>
              </w:rPr>
              <w:t>(nurodyti sumą žodžiais)</w:t>
            </w:r>
            <w:r w:rsidRPr="002C29B6">
              <w:rPr>
                <w:rFonts w:ascii="Arial" w:hAnsi="Arial" w:cs="Arial"/>
                <w:noProof/>
                <w:kern w:val="2"/>
                <w:sz w:val="18"/>
                <w:szCs w:val="18"/>
                <w:lang w:val="fi-FI"/>
              </w:rPr>
              <w:t>.</w:t>
            </w:r>
          </w:p>
          <w:p w14:paraId="07E951A4" w14:textId="77777777" w:rsidR="00687100" w:rsidRPr="002C29B6" w:rsidRDefault="00687100" w:rsidP="00F30DDB">
            <w:pPr>
              <w:jc w:val="both"/>
              <w:rPr>
                <w:rFonts w:ascii="Arial" w:hAnsi="Arial" w:cs="Arial"/>
                <w:noProof/>
                <w:kern w:val="2"/>
                <w:sz w:val="18"/>
                <w:szCs w:val="18"/>
                <w:lang w:val="fi-FI"/>
              </w:rPr>
            </w:pPr>
            <w:r w:rsidRPr="002C29B6">
              <w:rPr>
                <w:rFonts w:ascii="Arial" w:hAnsi="Arial" w:cs="Arial"/>
                <w:noProof/>
                <w:kern w:val="2"/>
                <w:sz w:val="18"/>
                <w:szCs w:val="18"/>
                <w:lang w:val="fi-FI"/>
              </w:rPr>
              <w:t xml:space="preserve">Sutarties kaina yra </w:t>
            </w:r>
            <w:r w:rsidRPr="002C29B6">
              <w:rPr>
                <w:rFonts w:ascii="Arial" w:hAnsi="Arial" w:cs="Arial"/>
                <w:noProof/>
                <w:color w:val="4472C4"/>
                <w:kern w:val="2"/>
                <w:sz w:val="18"/>
                <w:szCs w:val="18"/>
                <w:lang w:val="fi-FI"/>
              </w:rPr>
              <w:t>(nurodyti sumą skaičiais)</w:t>
            </w:r>
            <w:r w:rsidRPr="002C29B6">
              <w:rPr>
                <w:rFonts w:ascii="Arial" w:hAnsi="Arial" w:cs="Arial"/>
                <w:noProof/>
                <w:kern w:val="2"/>
                <w:sz w:val="18"/>
                <w:szCs w:val="18"/>
                <w:lang w:val="fi-FI"/>
              </w:rPr>
              <w:t xml:space="preserve"> Eur </w:t>
            </w:r>
            <w:r w:rsidRPr="002C29B6">
              <w:rPr>
                <w:rFonts w:ascii="Arial" w:hAnsi="Arial" w:cs="Arial"/>
                <w:noProof/>
                <w:color w:val="4472C4"/>
                <w:kern w:val="2"/>
                <w:sz w:val="18"/>
                <w:szCs w:val="18"/>
                <w:lang w:val="fi-FI"/>
              </w:rPr>
              <w:t>(nurodyti sumą žodžiais)</w:t>
            </w:r>
            <w:r w:rsidRPr="002C29B6">
              <w:rPr>
                <w:rFonts w:ascii="Arial" w:hAnsi="Arial" w:cs="Arial"/>
                <w:noProof/>
                <w:kern w:val="2"/>
                <w:sz w:val="18"/>
                <w:szCs w:val="18"/>
                <w:lang w:val="fi-FI"/>
              </w:rPr>
              <w:t xml:space="preserve"> Eur su PVM.</w:t>
            </w:r>
          </w:p>
          <w:p w14:paraId="1CEDA6DE" w14:textId="77777777" w:rsidR="00687100" w:rsidRPr="002C29B6" w:rsidRDefault="00687100" w:rsidP="00F30DDB">
            <w:pPr>
              <w:jc w:val="both"/>
              <w:rPr>
                <w:rFonts w:ascii="Arial" w:hAnsi="Arial" w:cs="Arial"/>
                <w:noProof/>
                <w:kern w:val="2"/>
                <w:sz w:val="18"/>
                <w:szCs w:val="18"/>
                <w:lang w:val="fi-FI"/>
              </w:rPr>
            </w:pPr>
          </w:p>
          <w:p w14:paraId="64276584" w14:textId="61434997" w:rsidR="00687100" w:rsidRPr="002C29B6" w:rsidRDefault="00074E3D" w:rsidP="00F30DDB">
            <w:pPr>
              <w:jc w:val="both"/>
              <w:rPr>
                <w:rFonts w:ascii="Arial" w:hAnsi="Arial" w:cs="Arial"/>
                <w:noProof/>
                <w:color w:val="000000"/>
                <w:kern w:val="2"/>
                <w:sz w:val="18"/>
                <w:szCs w:val="18"/>
                <w:lang w:val="fi-FI"/>
              </w:rPr>
            </w:pPr>
            <w:r w:rsidRPr="002C29B6">
              <w:rPr>
                <w:rFonts w:ascii="Arial" w:hAnsi="Arial" w:cs="Arial"/>
                <w:noProof/>
                <w:color w:val="000000"/>
                <w:kern w:val="2"/>
                <w:sz w:val="18"/>
                <w:szCs w:val="18"/>
                <w:lang w:val="fi-FI"/>
              </w:rPr>
              <w:t xml:space="preserve">5.2.2. </w:t>
            </w:r>
            <w:r w:rsidR="00687100" w:rsidRPr="002C29B6">
              <w:rPr>
                <w:rFonts w:ascii="Arial" w:hAnsi="Arial" w:cs="Arial"/>
                <w:noProof/>
                <w:color w:val="000000"/>
                <w:kern w:val="2"/>
                <w:sz w:val="18"/>
                <w:szCs w:val="18"/>
                <w:lang w:val="fi-FI"/>
              </w:rPr>
              <w:t xml:space="preserve">Šioje Sutartyje Pradinės Sutarties vertė yra lygi </w:t>
            </w:r>
            <w:r w:rsidR="00687100" w:rsidRPr="002C29B6">
              <w:rPr>
                <w:rFonts w:ascii="Arial" w:hAnsi="Arial" w:cs="Arial"/>
                <w:b/>
                <w:noProof/>
                <w:color w:val="000000"/>
                <w:kern w:val="2"/>
                <w:sz w:val="18"/>
                <w:szCs w:val="18"/>
                <w:lang w:val="fi-FI"/>
              </w:rPr>
              <w:t xml:space="preserve">maksimaliai pirkimui skirtai lėšų sumai be PVM </w:t>
            </w:r>
            <w:r w:rsidR="00687100" w:rsidRPr="002C29B6">
              <w:rPr>
                <w:rFonts w:ascii="Arial" w:hAnsi="Arial" w:cs="Arial"/>
                <w:noProof/>
                <w:color w:val="000000"/>
                <w:kern w:val="2"/>
                <w:sz w:val="18"/>
                <w:szCs w:val="18"/>
                <w:lang w:val="fi-FI"/>
              </w:rPr>
              <w:t xml:space="preserve">pirkimo dokumentuose ir Sutartyje nurodytų Paslaugų įsigijimui Tiekėjo pasiūlyme nurodytais įkainiais be PVM, įvertinant ir Tiekėjo siūlomą </w:t>
            </w:r>
            <w:r w:rsidR="00687100" w:rsidRPr="002C29B6">
              <w:rPr>
                <w:rFonts w:ascii="Arial" w:hAnsi="Arial" w:cs="Arial"/>
                <w:b/>
                <w:noProof/>
                <w:color w:val="000000"/>
                <w:kern w:val="2"/>
                <w:sz w:val="18"/>
                <w:szCs w:val="18"/>
                <w:lang w:val="fi-FI"/>
              </w:rPr>
              <w:t>nuolaidą (antkainį)</w:t>
            </w:r>
            <w:r w:rsidR="00687100" w:rsidRPr="002C29B6">
              <w:rPr>
                <w:rFonts w:ascii="Arial" w:hAnsi="Arial" w:cs="Arial"/>
                <w:noProof/>
                <w:color w:val="000000"/>
                <w:kern w:val="2"/>
                <w:sz w:val="18"/>
                <w:szCs w:val="18"/>
                <w:lang w:val="fi-FI"/>
              </w:rPr>
              <w:t>.</w:t>
            </w:r>
          </w:p>
          <w:p w14:paraId="566E751C" w14:textId="77777777" w:rsidR="00687100" w:rsidRPr="002C29B6" w:rsidRDefault="00687100" w:rsidP="00917A22">
            <w:pPr>
              <w:rPr>
                <w:rFonts w:ascii="Arial" w:hAnsi="Arial" w:cs="Arial"/>
                <w:noProof/>
                <w:color w:val="000000"/>
                <w:kern w:val="2"/>
                <w:sz w:val="18"/>
                <w:szCs w:val="18"/>
                <w:lang w:val="fi-FI"/>
              </w:rPr>
            </w:pPr>
          </w:p>
          <w:p w14:paraId="4BD29B71" w14:textId="6543C7C0" w:rsidR="00B06AB0" w:rsidRPr="002C29B6" w:rsidRDefault="00074E3D" w:rsidP="00B06AB0">
            <w:pPr>
              <w:spacing w:after="60"/>
              <w:jc w:val="both"/>
              <w:rPr>
                <w:sz w:val="18"/>
                <w:szCs w:val="18"/>
                <w:lang w:eastAsia="lt-LT"/>
              </w:rPr>
            </w:pPr>
            <w:r w:rsidRPr="002C29B6">
              <w:rPr>
                <w:rFonts w:ascii="Arial" w:hAnsi="Arial" w:cs="Arial"/>
                <w:sz w:val="18"/>
                <w:szCs w:val="18"/>
                <w:lang w:eastAsia="lt-LT"/>
              </w:rPr>
              <w:t xml:space="preserve">5.2.3. </w:t>
            </w:r>
            <w:r w:rsidR="00B06AB0" w:rsidRPr="002C29B6">
              <w:rPr>
                <w:rFonts w:ascii="Arial" w:hAnsi="Arial" w:cs="Arial"/>
                <w:sz w:val="18"/>
                <w:szCs w:val="18"/>
                <w:lang w:eastAsia="lt-LT"/>
              </w:rPr>
              <w:t xml:space="preserve">Paslaugos perkamos pagal Paslaugų tiekėjo viešai skelbiamus įkainius, pritaikant šioje sutartyje nustatytą nuolaidą. </w:t>
            </w:r>
          </w:p>
          <w:p w14:paraId="69A227C6" w14:textId="699FFA23" w:rsidR="00B06AB0" w:rsidRPr="002C29B6" w:rsidRDefault="00074E3D" w:rsidP="00B06AB0">
            <w:pPr>
              <w:spacing w:after="60"/>
              <w:jc w:val="both"/>
              <w:rPr>
                <w:sz w:val="18"/>
                <w:szCs w:val="18"/>
                <w:lang w:eastAsia="lt-LT"/>
              </w:rPr>
            </w:pPr>
            <w:r w:rsidRPr="002C29B6">
              <w:rPr>
                <w:rFonts w:ascii="Arial" w:hAnsi="Arial" w:cs="Arial"/>
                <w:sz w:val="18"/>
                <w:szCs w:val="18"/>
                <w:lang w:eastAsia="lt-LT"/>
              </w:rPr>
              <w:t xml:space="preserve">5.2.4. </w:t>
            </w:r>
            <w:r w:rsidR="00B06AB0" w:rsidRPr="002C29B6">
              <w:rPr>
                <w:rFonts w:ascii="Arial" w:hAnsi="Arial" w:cs="Arial"/>
                <w:sz w:val="18"/>
                <w:szCs w:val="18"/>
                <w:lang w:eastAsia="lt-LT"/>
              </w:rPr>
              <w:t xml:space="preserve">Paslaugos įkainis susideda </w:t>
            </w:r>
            <w:r w:rsidR="00B06AB0" w:rsidRPr="002C29B6">
              <w:rPr>
                <w:rFonts w:ascii="Arial" w:hAnsi="Arial" w:cs="Arial"/>
                <w:b/>
                <w:bCs/>
                <w:sz w:val="18"/>
                <w:szCs w:val="18"/>
                <w:lang w:eastAsia="lt-LT"/>
              </w:rPr>
              <w:t>iš įkainio bazės ir nuolaidos:</w:t>
            </w:r>
          </w:p>
          <w:p w14:paraId="27426072" w14:textId="77777777" w:rsidR="00074E3D" w:rsidRPr="002C29B6" w:rsidRDefault="00074E3D" w:rsidP="00074E3D">
            <w:pPr>
              <w:spacing w:line="256" w:lineRule="auto"/>
              <w:jc w:val="both"/>
              <w:rPr>
                <w:rFonts w:ascii="Arial" w:hAnsi="Arial" w:cs="Arial"/>
                <w:sz w:val="18"/>
                <w:szCs w:val="18"/>
                <w:lang w:eastAsia="lt-LT"/>
              </w:rPr>
            </w:pPr>
            <w:r w:rsidRPr="002C29B6">
              <w:rPr>
                <w:rFonts w:ascii="Arial" w:hAnsi="Arial" w:cs="Arial"/>
                <w:sz w:val="18"/>
                <w:szCs w:val="18"/>
                <w:lang w:eastAsia="lt-LT"/>
              </w:rPr>
              <w:t xml:space="preserve">5.2.4.1. </w:t>
            </w:r>
            <w:r w:rsidR="00B06AB0" w:rsidRPr="002C29B6">
              <w:rPr>
                <w:rFonts w:ascii="Arial" w:hAnsi="Arial" w:cs="Arial"/>
                <w:sz w:val="18"/>
                <w:szCs w:val="18"/>
                <w:lang w:eastAsia="lt-LT"/>
              </w:rPr>
              <w:t>Paslaugų teikėjo Pasiūlyme nurodyta nuolaida Paslaugoms yra fiksuota ir negali būti keičiama Sutarties galiojimo laikotarpiu, išskyrus jei ji rašytiniu Šalių susitarimu didinama vienai, kelioms ar visoms Paslaugoms vienam įsigijimo atvejui ar visam Sutarties galiojimui. Lygiaverčiu rašytiniam susitarimui dokumentu bus laikoma Paslaugų teikėjo pritaikyta didesnė nuolaida, kuri nurodyta EUR be PVM ar sumažinta kaina Sąskaitoje ir Kliento Sąskaitos patvirtinimas ar kiti lygiaverčiai rašytiniai (elektroniniai) dokumentai, iš kurių galima nustatyti vienos Šalies pasiūlytus įkainius ir kitos Šalies sutikimą.</w:t>
            </w:r>
          </w:p>
          <w:p w14:paraId="0B2853B7" w14:textId="4DEC46EB" w:rsidR="00B06AB0" w:rsidRPr="002C29B6" w:rsidRDefault="002F67FF" w:rsidP="00074E3D">
            <w:pPr>
              <w:spacing w:line="256" w:lineRule="auto"/>
              <w:jc w:val="both"/>
              <w:rPr>
                <w:sz w:val="18"/>
                <w:szCs w:val="18"/>
                <w:lang w:eastAsia="lt-LT"/>
              </w:rPr>
            </w:pPr>
            <w:r w:rsidRPr="002C29B6">
              <w:rPr>
                <w:rFonts w:ascii="Arial" w:hAnsi="Arial" w:cs="Arial"/>
                <w:sz w:val="18"/>
                <w:szCs w:val="18"/>
                <w:lang w:eastAsia="lt-LT"/>
              </w:rPr>
              <w:t xml:space="preserve">5.2.4.2. </w:t>
            </w:r>
            <w:r w:rsidR="00B06AB0" w:rsidRPr="002C29B6">
              <w:rPr>
                <w:rFonts w:ascii="Arial" w:hAnsi="Arial" w:cs="Arial"/>
                <w:sz w:val="18"/>
                <w:szCs w:val="18"/>
                <w:lang w:eastAsia="lt-LT"/>
              </w:rPr>
              <w:t>Tuo atveju, jei Paslaugų pirkimo metu nuolaida yra mažesnė nei Paslaugų teikėjo prekybos vietoje, viešai prieinamame elektroniniame kataloge, elektroninėje parduotuvėje, internetinėje svetainėje ar kitoje Paslaugų teikėjo viešoje sistemoje (toliau bet kuri iš nurodytų vietų ar visos kartu vadinama – Paslaugų teikėjo prekybos vieta) siūloma nuolaida užsakomai Paslaugai ar visoms užsakomoms Paslaugoms, gali būti taikoma (neprivaloma) didesnė nuolaida Pirkėjui.</w:t>
            </w:r>
          </w:p>
          <w:p w14:paraId="25203E0B" w14:textId="11FFC611" w:rsidR="00B06AB0" w:rsidRPr="002C29B6" w:rsidRDefault="002F67FF" w:rsidP="00B06AB0">
            <w:pPr>
              <w:spacing w:line="256" w:lineRule="auto"/>
              <w:jc w:val="both"/>
              <w:rPr>
                <w:sz w:val="18"/>
                <w:szCs w:val="18"/>
                <w:lang w:eastAsia="lt-LT"/>
              </w:rPr>
            </w:pPr>
            <w:r w:rsidRPr="002C29B6">
              <w:rPr>
                <w:rFonts w:ascii="Arial" w:hAnsi="Arial" w:cs="Arial"/>
                <w:sz w:val="18"/>
                <w:szCs w:val="18"/>
                <w:lang w:eastAsia="lt-LT"/>
              </w:rPr>
              <w:t>5.2.4.3.</w:t>
            </w:r>
            <w:r w:rsidR="00B06AB0" w:rsidRPr="002C29B6">
              <w:rPr>
                <w:sz w:val="18"/>
                <w:szCs w:val="18"/>
                <w:lang w:eastAsia="lt-LT"/>
              </w:rPr>
              <w:t xml:space="preserve">  </w:t>
            </w:r>
            <w:r w:rsidR="00B06AB0" w:rsidRPr="002C29B6">
              <w:rPr>
                <w:rFonts w:ascii="Arial" w:hAnsi="Arial" w:cs="Arial"/>
                <w:sz w:val="18"/>
                <w:szCs w:val="18"/>
                <w:lang w:eastAsia="lt-LT"/>
              </w:rPr>
              <w:t xml:space="preserve">Įkainio bazė tai Paslaugų pirkimo dieną </w:t>
            </w:r>
            <w:r w:rsidR="00B06AB0" w:rsidRPr="002C29B6">
              <w:rPr>
                <w:rFonts w:ascii="Arial" w:hAnsi="Arial" w:cs="Arial"/>
                <w:sz w:val="18"/>
                <w:szCs w:val="18"/>
                <w:u w:val="single"/>
                <w:lang w:eastAsia="lt-LT"/>
              </w:rPr>
              <w:t>Paslaugų teikėjo prekybos vietoje nustatyta užsakomos Paslaugos mažmeninė kaina</w:t>
            </w:r>
            <w:r w:rsidR="00B06AB0" w:rsidRPr="002C29B6">
              <w:rPr>
                <w:rFonts w:ascii="Arial" w:hAnsi="Arial" w:cs="Arial"/>
                <w:sz w:val="18"/>
                <w:szCs w:val="18"/>
                <w:lang w:eastAsia="lt-LT"/>
              </w:rPr>
              <w:t xml:space="preserve">, o jei tokios kainos neskelbiamos, tai Paslaugų teikėjo pasiūlytos konkurencingos ir rinką atitinkančios kainos. </w:t>
            </w:r>
          </w:p>
          <w:p w14:paraId="60F8E610" w14:textId="7B96FDF4" w:rsidR="00B06AB0" w:rsidRPr="002C29B6" w:rsidRDefault="002F67FF" w:rsidP="00B06AB0">
            <w:pPr>
              <w:spacing w:line="256" w:lineRule="auto"/>
              <w:jc w:val="both"/>
              <w:rPr>
                <w:sz w:val="18"/>
                <w:szCs w:val="18"/>
                <w:lang w:eastAsia="lt-LT"/>
              </w:rPr>
            </w:pPr>
            <w:r w:rsidRPr="002C29B6">
              <w:rPr>
                <w:rFonts w:ascii="Arial" w:hAnsi="Arial" w:cs="Arial"/>
                <w:sz w:val="18"/>
                <w:szCs w:val="18"/>
                <w:lang w:eastAsia="lt-LT"/>
              </w:rPr>
              <w:t>5.3.</w:t>
            </w:r>
            <w:r w:rsidR="00B06AB0" w:rsidRPr="002C29B6">
              <w:rPr>
                <w:sz w:val="18"/>
                <w:szCs w:val="18"/>
                <w:lang w:eastAsia="lt-LT"/>
              </w:rPr>
              <w:t xml:space="preserve"> </w:t>
            </w:r>
            <w:r w:rsidR="00B06AB0" w:rsidRPr="002C29B6">
              <w:rPr>
                <w:rFonts w:ascii="Arial" w:hAnsi="Arial" w:cs="Arial"/>
                <w:sz w:val="18"/>
                <w:szCs w:val="18"/>
                <w:lang w:eastAsia="lt-LT"/>
              </w:rPr>
              <w:t> Kilus</w:t>
            </w:r>
            <w:r w:rsidRPr="002C29B6">
              <w:rPr>
                <w:rFonts w:ascii="Arial" w:hAnsi="Arial" w:cs="Arial"/>
                <w:sz w:val="18"/>
                <w:szCs w:val="18"/>
                <w:lang w:val="sv-SE" w:eastAsia="lt-LT"/>
              </w:rPr>
              <w:t xml:space="preserve"> </w:t>
            </w:r>
            <w:r w:rsidR="00B06AB0" w:rsidRPr="002C29B6">
              <w:rPr>
                <w:rFonts w:ascii="Arial" w:hAnsi="Arial" w:cs="Arial"/>
                <w:sz w:val="18"/>
                <w:szCs w:val="18"/>
                <w:lang w:eastAsia="lt-LT"/>
              </w:rPr>
              <w:t>įtarimams, kad Paslaugų teikėjo pasiūlytos Paslaugų įkainių bazės yra nekonkurencingos ir neatitinkančios rinkos kainų, Klientas turi teisę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 pasiūlyta įkainio bazė, pritaikius nuolaidą, yra daugiau kaip 25 % (dvidešimt penkių procentų) didesnė nei Kliento apklaustų rinkos dalyvių įkainių vidurkis dėl perkamos Paslaugos, Paslaugų teikėjo įkainiai laikomi nekonkurencingi ir neatitinkantys rinkos kainų. Klientas apie tai raštu informuoja Paslaugų teikėją, jei Sutarties galiojimo metu tris kartus yra atmetami Paslaugų teikėjo įkainiai kaip nekonkurencingi ir neatitinkantys rinkos kainų, Klientas turi teisę reikalauti Paslaugų teikėjo padidinti Paslaugoms taikomą nuolaidą 10 % (dešimt procentų), nedidinant įkainio bazės, ar vykdyti naują viešąjį pirkimą ar įsigyti Paslaugas pagal kitą Sutartį ar nutraukti Sutartį vienašališkai dėl Paslaugų teikėjo kaltės.</w:t>
            </w:r>
          </w:p>
          <w:p w14:paraId="479EEB40" w14:textId="4FFBBE69" w:rsidR="00B06AB0" w:rsidRPr="002C29B6" w:rsidRDefault="002F67FF" w:rsidP="00B06AB0">
            <w:pPr>
              <w:spacing w:line="256" w:lineRule="auto"/>
              <w:jc w:val="both"/>
              <w:rPr>
                <w:sz w:val="18"/>
                <w:szCs w:val="18"/>
                <w:lang w:eastAsia="lt-LT"/>
              </w:rPr>
            </w:pPr>
            <w:r w:rsidRPr="002C29B6">
              <w:rPr>
                <w:rFonts w:ascii="Arial" w:hAnsi="Arial" w:cs="Arial"/>
                <w:sz w:val="18"/>
                <w:szCs w:val="18"/>
                <w:lang w:eastAsia="lt-LT"/>
              </w:rPr>
              <w:t xml:space="preserve">5.4. </w:t>
            </w:r>
            <w:r w:rsidR="00B06AB0" w:rsidRPr="002C29B6">
              <w:rPr>
                <w:rFonts w:ascii="Arial" w:hAnsi="Arial" w:cs="Arial"/>
                <w:sz w:val="18"/>
                <w:szCs w:val="18"/>
                <w:lang w:eastAsia="lt-LT"/>
              </w:rPr>
              <w:t xml:space="preserve">Paslaugų įkainiai gali būti mažinami bet kuriuo Sutarties galiojimo metu rašytiniu Šalių susitarimu dėl pasikeitusių rinkos kainų ar dėl racionalaus lėšų naudojimo. Tokiu atveju keitimą inicijavusi Šalis raštu informuoja kitą Šalį dėl </w:t>
            </w:r>
            <w:r w:rsidR="00B06AB0" w:rsidRPr="002C29B6">
              <w:rPr>
                <w:rFonts w:ascii="Arial" w:hAnsi="Arial" w:cs="Arial"/>
                <w:sz w:val="18"/>
                <w:szCs w:val="18"/>
                <w:lang w:eastAsia="lt-LT"/>
              </w:rPr>
              <w:lastRenderedPageBreak/>
              <w:t>įkainių mažinimo, Šalys susitaria dėl mažinimo dydžio, nustatant didesnę fiksuotą nuolaidą ar mažesnę įkainio bazę, ir pasirašo susitarimą su perskaičiuotais įkainiais. Gali būti mažinamas vienas Sutarties įkainis, keli ar visi įkainiai. Lygiaverčiu rašytiniam susitarimui dokumentu bus laikoma Paslaugų teikėjo pritaikyta didesnė nuolaida, kuri nurodyta EUR be PVM ar sumažinta kaina Sąskaitoje ir Kliento Sąskaitos patvirtinimas ar kiti lygiaverčiai rašytiniai (elektroniniai) dokumentai, iš kurių galima nustatyti vienos Šalies pasiūlytus įkainius ir kitos Šalies sutikimą.</w:t>
            </w:r>
          </w:p>
          <w:p w14:paraId="645A1B88" w14:textId="45371136" w:rsidR="00687100" w:rsidRPr="002C29B6" w:rsidRDefault="00687100" w:rsidP="00917A22">
            <w:pPr>
              <w:rPr>
                <w:rFonts w:ascii="Arial" w:hAnsi="Arial" w:cs="Arial"/>
                <w:noProof/>
                <w:sz w:val="18"/>
                <w:szCs w:val="18"/>
              </w:rPr>
            </w:pPr>
          </w:p>
        </w:tc>
      </w:tr>
      <w:tr w:rsidR="00E828D7" w:rsidRPr="00687100" w14:paraId="6F8CE304" w14:textId="77777777" w:rsidTr="48D10287">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lastRenderedPageBreak/>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563614"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563614">
              <w:rPr>
                <w:rFonts w:ascii="Arial" w:hAnsi="Arial" w:cs="Arial"/>
                <w:kern w:val="2"/>
                <w:sz w:val="18"/>
                <w:szCs w:val="18"/>
              </w:rPr>
              <w:t>kaina/įkainiai bus perskaičiuojami:</w:t>
            </w:r>
          </w:p>
          <w:p w14:paraId="5DDEB318" w14:textId="77777777" w:rsidR="00E828D7" w:rsidRPr="00563614" w:rsidRDefault="00E828D7" w:rsidP="00E828D7">
            <w:pPr>
              <w:rPr>
                <w:rFonts w:ascii="Arial" w:hAnsi="Arial" w:cs="Arial"/>
                <w:kern w:val="2"/>
                <w:sz w:val="18"/>
                <w:szCs w:val="18"/>
              </w:rPr>
            </w:pPr>
            <w:r w:rsidRPr="00563614">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563614">
              <w:rPr>
                <w:rFonts w:ascii="Arial" w:hAnsi="Arial" w:cs="Arial"/>
                <w:kern w:val="2"/>
                <w:sz w:val="18"/>
                <w:szCs w:val="18"/>
              </w:rPr>
              <w:t>5.3.3. dėl kainų lygio pokyčio.</w:t>
            </w:r>
          </w:p>
        </w:tc>
      </w:tr>
      <w:tr w:rsidR="00E828D7" w:rsidRPr="00687100" w14:paraId="6B5C5262" w14:textId="77777777" w:rsidTr="48D10287">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77777777" w:rsidR="00E828D7" w:rsidRDefault="00E828D7" w:rsidP="00E828D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6E10C62" w14:textId="77777777" w:rsidR="00E828D7" w:rsidRDefault="00E828D7" w:rsidP="00E828D7">
            <w:pPr>
              <w:jc w:val="both"/>
              <w:rPr>
                <w:rFonts w:ascii="Arial" w:hAnsi="Arial" w:cs="Arial"/>
                <w:kern w:val="2"/>
                <w:sz w:val="18"/>
                <w:szCs w:val="18"/>
              </w:rPr>
            </w:pPr>
          </w:p>
          <w:p w14:paraId="5538492E" w14:textId="32A50DD4"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E828D7" w:rsidRPr="00687100" w14:paraId="765BC2DF" w14:textId="77777777" w:rsidTr="48D10287">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48D10287">
        <w:trPr>
          <w:trHeight w:val="300"/>
        </w:trPr>
        <w:tc>
          <w:tcPr>
            <w:tcW w:w="3094" w:type="dxa"/>
            <w:gridSpan w:val="2"/>
          </w:tcPr>
          <w:p w14:paraId="4505CF99" w14:textId="33E961DC" w:rsidR="00E828D7" w:rsidRPr="00503EA0" w:rsidRDefault="00E828D7" w:rsidP="00E828D7">
            <w:pPr>
              <w:rPr>
                <w:rFonts w:ascii="Arial" w:hAnsi="Arial" w:cs="Arial"/>
                <w:noProof/>
                <w:color w:val="FF0000"/>
                <w:kern w:val="2"/>
                <w:sz w:val="18"/>
                <w:szCs w:val="18"/>
              </w:rPr>
            </w:pPr>
            <w:r w:rsidRPr="00503EA0">
              <w:rPr>
                <w:rFonts w:ascii="Arial" w:hAnsi="Arial" w:cs="Arial"/>
                <w:b/>
                <w:noProof/>
                <w:color w:val="FF0000"/>
                <w:kern w:val="2"/>
                <w:sz w:val="18"/>
                <w:szCs w:val="18"/>
              </w:rPr>
              <w:t>5.3.3. Sutarties kainos / įkainių peržiūra dėl kainų lygio pokyčio</w:t>
            </w:r>
          </w:p>
        </w:tc>
        <w:tc>
          <w:tcPr>
            <w:tcW w:w="6441" w:type="dxa"/>
            <w:gridSpan w:val="2"/>
          </w:tcPr>
          <w:p w14:paraId="6946D267" w14:textId="77777777" w:rsidR="00E828D7" w:rsidRPr="00503EA0" w:rsidRDefault="00E828D7" w:rsidP="00E828D7">
            <w:pPr>
              <w:rPr>
                <w:rFonts w:ascii="Arial" w:hAnsi="Arial" w:cs="Arial"/>
                <w:color w:val="FF0000"/>
                <w:kern w:val="2"/>
                <w:sz w:val="18"/>
                <w:szCs w:val="18"/>
              </w:rPr>
            </w:pPr>
            <w:r w:rsidRPr="00503EA0">
              <w:rPr>
                <w:rFonts w:ascii="Arial" w:hAnsi="Arial" w:cs="Arial"/>
                <w:color w:val="FF0000"/>
                <w:kern w:val="2"/>
                <w:sz w:val="18"/>
                <w:szCs w:val="18"/>
              </w:rPr>
              <w:t>Netaikoma</w:t>
            </w:r>
          </w:p>
          <w:p w14:paraId="32EEF412" w14:textId="63197384" w:rsidR="00E828D7" w:rsidRPr="00503EA0" w:rsidRDefault="00E828D7" w:rsidP="00E828D7">
            <w:pPr>
              <w:rPr>
                <w:rFonts w:ascii="Arial" w:hAnsi="Arial" w:cs="Arial"/>
                <w:noProof/>
                <w:color w:val="FF0000"/>
                <w:kern w:val="2"/>
                <w:sz w:val="18"/>
                <w:szCs w:val="18"/>
                <w:lang w:val="fi-FI"/>
              </w:rPr>
            </w:pPr>
          </w:p>
        </w:tc>
      </w:tr>
      <w:tr w:rsidR="00E828D7" w:rsidRPr="00687100" w14:paraId="30157B67" w14:textId="77777777" w:rsidTr="48D10287">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48D10287">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48D10287">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EB83FC1" w14:textId="78B2989E" w:rsidR="00687100" w:rsidRPr="00FE2FA5" w:rsidRDefault="00687100" w:rsidP="00917A22">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563614">
              <w:rPr>
                <w:rFonts w:ascii="Arial" w:hAnsi="Arial" w:cs="Arial"/>
                <w:noProof/>
                <w:kern w:val="2"/>
                <w:sz w:val="18"/>
                <w:szCs w:val="18"/>
                <w:lang w:val="fr-FR"/>
              </w:rPr>
              <w:t>30 (trisde</w:t>
            </w:r>
            <w:r w:rsidR="00563614">
              <w:rPr>
                <w:rFonts w:ascii="Arial" w:hAnsi="Arial" w:cs="Arial"/>
                <w:noProof/>
                <w:kern w:val="2"/>
                <w:sz w:val="18"/>
                <w:szCs w:val="18"/>
              </w:rPr>
              <w:t xml:space="preserve">šimt) k.d. </w:t>
            </w:r>
            <w:r w:rsidRPr="00FE2FA5">
              <w:rPr>
                <w:rFonts w:ascii="Arial" w:hAnsi="Arial" w:cs="Arial"/>
                <w:noProof/>
                <w:kern w:val="2"/>
                <w:sz w:val="18"/>
                <w:szCs w:val="18"/>
                <w:lang w:val="fr-FR"/>
              </w:rPr>
              <w:t>nuo Sąskaitos gavimo dienos.</w:t>
            </w:r>
          </w:p>
          <w:p w14:paraId="1D729F84" w14:textId="77777777" w:rsidR="00687100" w:rsidRPr="00DF1D47" w:rsidRDefault="00687100" w:rsidP="00917A22">
            <w:pPr>
              <w:rPr>
                <w:rFonts w:ascii="Arial" w:hAnsi="Arial" w:cs="Arial"/>
                <w:noProof/>
                <w:kern w:val="2"/>
                <w:sz w:val="18"/>
                <w:szCs w:val="18"/>
                <w:shd w:val="clear" w:color="auto" w:fill="FFFFFF"/>
                <w:lang w:val="fr-FR"/>
              </w:rPr>
            </w:pPr>
          </w:p>
          <w:p w14:paraId="0EF5AED2" w14:textId="2F0CE9BA" w:rsidR="00687100" w:rsidRPr="00DF1D47" w:rsidRDefault="00687100" w:rsidP="00917A22">
            <w:pPr>
              <w:rPr>
                <w:rFonts w:ascii="Arial" w:hAnsi="Arial" w:cs="Arial"/>
                <w:noProof/>
                <w:kern w:val="2"/>
                <w:sz w:val="18"/>
                <w:szCs w:val="18"/>
                <w:shd w:val="clear" w:color="auto" w:fill="FFFFFF"/>
                <w:lang w:val="fr-FR"/>
              </w:rPr>
            </w:pPr>
            <w:r w:rsidRPr="00DF1D47">
              <w:rPr>
                <w:rFonts w:ascii="Arial" w:hAnsi="Arial" w:cs="Arial"/>
                <w:noProof/>
                <w:kern w:val="2"/>
                <w:sz w:val="18"/>
                <w:szCs w:val="18"/>
                <w:shd w:val="clear" w:color="auto" w:fill="FFFFFF"/>
                <w:lang w:val="fr-FR"/>
              </w:rPr>
              <w:t>Apmokėjimo sąlygos</w:t>
            </w:r>
            <w:r w:rsidR="00563614" w:rsidRPr="00DF1D47">
              <w:rPr>
                <w:rFonts w:ascii="Arial" w:hAnsi="Arial" w:cs="Arial"/>
                <w:noProof/>
                <w:kern w:val="2"/>
                <w:sz w:val="18"/>
                <w:szCs w:val="18"/>
                <w:shd w:val="clear" w:color="auto" w:fill="FFFFFF"/>
                <w:lang w:val="fr-FR"/>
              </w:rPr>
              <w:t> :</w:t>
            </w:r>
          </w:p>
          <w:p w14:paraId="02406969" w14:textId="2B8464EB" w:rsidR="00687100" w:rsidRPr="00DF1D47" w:rsidRDefault="00DF7F6C" w:rsidP="00917A22">
            <w:pPr>
              <w:rPr>
                <w:rFonts w:ascii="Arial" w:hAnsi="Arial" w:cs="Arial"/>
                <w:noProof/>
                <w:kern w:val="2"/>
                <w:sz w:val="18"/>
                <w:szCs w:val="18"/>
                <w:shd w:val="clear" w:color="auto" w:fill="FFFFFF"/>
                <w:lang w:val="fr-FR"/>
              </w:rPr>
            </w:pPr>
            <w:r w:rsidRPr="00DF1D47">
              <w:rPr>
                <w:rFonts w:ascii="Arial" w:hAnsi="Arial" w:cs="Arial"/>
                <w:noProof/>
                <w:kern w:val="2"/>
                <w:sz w:val="18"/>
                <w:szCs w:val="18"/>
                <w:shd w:val="clear" w:color="auto" w:fill="FFFFFF"/>
                <w:lang w:val="fr-FR"/>
              </w:rPr>
              <w:t>1</w:t>
            </w:r>
            <w:r w:rsidR="00687100" w:rsidRPr="00DF1D47">
              <w:rPr>
                <w:rFonts w:ascii="Arial" w:hAnsi="Arial" w:cs="Arial"/>
                <w:noProof/>
                <w:kern w:val="2"/>
                <w:sz w:val="18"/>
                <w:szCs w:val="18"/>
                <w:shd w:val="clear" w:color="auto" w:fill="FFFFFF"/>
                <w:lang w:val="fr-FR"/>
              </w:rPr>
              <w:t xml:space="preserve">) už </w:t>
            </w:r>
            <w:r w:rsidR="00296214" w:rsidRPr="00296214">
              <w:rPr>
                <w:rFonts w:ascii="Arial" w:hAnsi="Arial" w:cs="Arial"/>
                <w:noProof/>
                <w:color w:val="FF0000"/>
                <w:kern w:val="2"/>
                <w:sz w:val="18"/>
                <w:szCs w:val="18"/>
                <w:shd w:val="clear" w:color="auto" w:fill="FFFFFF"/>
                <w:lang w:val="fr-FR"/>
              </w:rPr>
              <w:t xml:space="preserve">Suteiktas paslaugas </w:t>
            </w:r>
            <w:r w:rsidR="00687100" w:rsidRPr="00DF1D47">
              <w:rPr>
                <w:rFonts w:ascii="Arial" w:hAnsi="Arial" w:cs="Arial"/>
                <w:noProof/>
                <w:kern w:val="2"/>
                <w:sz w:val="18"/>
                <w:szCs w:val="18"/>
                <w:shd w:val="clear" w:color="auto" w:fill="FFFFFF"/>
                <w:lang w:val="fr-FR"/>
              </w:rPr>
              <w:t>mokama kartą per mėnesį;</w:t>
            </w:r>
          </w:p>
          <w:p w14:paraId="42C4501D" w14:textId="4AB08C2D" w:rsidR="00687100" w:rsidRPr="002C29B6" w:rsidRDefault="00687100" w:rsidP="00917A22">
            <w:pPr>
              <w:rPr>
                <w:rFonts w:ascii="Arial" w:hAnsi="Arial" w:cs="Arial"/>
                <w:noProof/>
                <w:color w:val="4472C4"/>
                <w:kern w:val="2"/>
                <w:sz w:val="18"/>
                <w:szCs w:val="18"/>
                <w:shd w:val="clear" w:color="auto" w:fill="FFFFFF"/>
                <w:lang w:val="fr-FR"/>
              </w:rPr>
            </w:pPr>
          </w:p>
        </w:tc>
      </w:tr>
      <w:tr w:rsidR="00687100" w:rsidRPr="00687100" w14:paraId="461E20DC" w14:textId="77777777" w:rsidTr="48D10287">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5F49953F"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48D10287">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2123E45A" w:rsidR="00687100" w:rsidRPr="006B0EB1" w:rsidRDefault="00687100" w:rsidP="00917A22">
            <w:pPr>
              <w:rPr>
                <w:rFonts w:ascii="Arial" w:hAnsi="Arial" w:cs="Arial"/>
                <w:noProof/>
                <w:kern w:val="2"/>
                <w:sz w:val="18"/>
                <w:szCs w:val="18"/>
                <w:lang w:val="fi-FI"/>
              </w:rPr>
            </w:pPr>
          </w:p>
        </w:tc>
      </w:tr>
      <w:tr w:rsidR="00687100" w:rsidRPr="00687100" w14:paraId="5539DB0B" w14:textId="77777777" w:rsidTr="48D10287">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48D10287">
        <w:trPr>
          <w:trHeight w:val="41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3B6B04E5"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48D10287">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lastRenderedPageBreak/>
              <w:t>6.2. Terminas Paslaugų trūkumams pašalinti</w:t>
            </w:r>
          </w:p>
        </w:tc>
        <w:tc>
          <w:tcPr>
            <w:tcW w:w="6441" w:type="dxa"/>
            <w:gridSpan w:val="2"/>
          </w:tcPr>
          <w:p w14:paraId="36AF2AA4" w14:textId="5AFB929A"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w:t>
            </w:r>
            <w:r w:rsidR="002512B4">
              <w:rPr>
                <w:rFonts w:ascii="Arial" w:eastAsia="Arial" w:hAnsi="Arial" w:cs="Arial"/>
                <w:noProof/>
                <w:sz w:val="18"/>
                <w:szCs w:val="18"/>
                <w:lang w:val="en-US"/>
              </w:rPr>
              <w:t>numatyta Technin</w:t>
            </w:r>
            <w:r w:rsidR="002512B4">
              <w:rPr>
                <w:rFonts w:ascii="Arial" w:eastAsia="Arial" w:hAnsi="Arial" w:cs="Arial"/>
                <w:noProof/>
                <w:sz w:val="18"/>
                <w:szCs w:val="18"/>
              </w:rPr>
              <w:t>ėje specifikacijoje</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48D10287">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48D10287">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48D10287">
        <w:trPr>
          <w:trHeight w:val="3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2512B4" w:rsidRDefault="00687100" w:rsidP="00917A22">
            <w:pPr>
              <w:rPr>
                <w:rFonts w:ascii="Arial" w:hAnsi="Arial" w:cs="Arial"/>
                <w:i/>
                <w:iCs/>
                <w:noProof/>
                <w:color w:val="A6A6A6" w:themeColor="background1" w:themeShade="A6"/>
                <w:kern w:val="2"/>
                <w:sz w:val="18"/>
                <w:szCs w:val="18"/>
                <w:lang w:val="en-US"/>
              </w:rPr>
            </w:pPr>
            <w:r w:rsidRPr="002512B4">
              <w:rPr>
                <w:rFonts w:ascii="Arial" w:hAnsi="Arial" w:cs="Arial"/>
                <w:i/>
                <w:iCs/>
                <w:noProof/>
                <w:color w:val="A6A6A6" w:themeColor="background1" w:themeShade="A6"/>
                <w:kern w:val="2"/>
                <w:sz w:val="18"/>
                <w:szCs w:val="18"/>
                <w:lang w:val="en-US"/>
              </w:rPr>
              <w:t>Sutarties vykdymui subtiekėjai ir (ar) specialistai nepasitelkiami.</w:t>
            </w:r>
          </w:p>
          <w:p w14:paraId="53BB6602" w14:textId="77777777" w:rsidR="00687100" w:rsidRPr="002512B4" w:rsidRDefault="00687100" w:rsidP="00917A22">
            <w:pPr>
              <w:rPr>
                <w:rFonts w:ascii="Arial" w:hAnsi="Arial" w:cs="Arial"/>
                <w:i/>
                <w:iCs/>
                <w:noProof/>
                <w:color w:val="A6A6A6" w:themeColor="background1" w:themeShade="A6"/>
                <w:kern w:val="2"/>
                <w:sz w:val="18"/>
                <w:szCs w:val="18"/>
                <w:lang w:val="en-US"/>
              </w:rPr>
            </w:pPr>
          </w:p>
          <w:p w14:paraId="574542A7" w14:textId="77777777" w:rsidR="00687100" w:rsidRPr="002512B4" w:rsidRDefault="00687100" w:rsidP="00917A22">
            <w:pPr>
              <w:rPr>
                <w:rFonts w:ascii="Arial" w:hAnsi="Arial" w:cs="Arial"/>
                <w:i/>
                <w:iCs/>
                <w:noProof/>
                <w:color w:val="A6A6A6" w:themeColor="background1" w:themeShade="A6"/>
                <w:kern w:val="2"/>
                <w:sz w:val="18"/>
                <w:szCs w:val="18"/>
                <w:lang w:val="en-US"/>
              </w:rPr>
            </w:pPr>
            <w:r w:rsidRPr="002512B4">
              <w:rPr>
                <w:rFonts w:ascii="Arial" w:hAnsi="Arial" w:cs="Arial"/>
                <w:i/>
                <w:iCs/>
                <w:noProof/>
                <w:color w:val="A6A6A6" w:themeColor="background1" w:themeShade="A6"/>
                <w:kern w:val="2"/>
                <w:sz w:val="18"/>
                <w:szCs w:val="18"/>
                <w:lang w:val="en-US"/>
              </w:rPr>
              <w:t>arba</w:t>
            </w:r>
          </w:p>
          <w:p w14:paraId="171AD80A" w14:textId="77777777" w:rsidR="00687100" w:rsidRPr="002512B4" w:rsidRDefault="00687100" w:rsidP="00917A22">
            <w:pPr>
              <w:rPr>
                <w:rFonts w:ascii="Arial" w:hAnsi="Arial" w:cs="Arial"/>
                <w:i/>
                <w:iCs/>
                <w:noProof/>
                <w:color w:val="A6A6A6" w:themeColor="background1" w:themeShade="A6"/>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2512B4">
              <w:rPr>
                <w:rFonts w:ascii="Arial" w:hAnsi="Arial" w:cs="Arial"/>
                <w:i/>
                <w:iCs/>
                <w:noProof/>
                <w:color w:val="A6A6A6" w:themeColor="background1" w:themeShade="A6"/>
                <w:kern w:val="2"/>
                <w:sz w:val="18"/>
                <w:szCs w:val="18"/>
                <w:lang w:val="en-US"/>
              </w:rPr>
              <w:t>Sutarties vykdymui pasitelkiami subtiekėjai ir (ar) specialistai yra nurodyti Sutarties priede Nr. 1</w:t>
            </w:r>
          </w:p>
        </w:tc>
      </w:tr>
      <w:tr w:rsidR="00687100" w:rsidRPr="00687100" w14:paraId="31AF3DA8" w14:textId="77777777" w:rsidTr="48D10287">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48D10287">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7E073578"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2512B4">
            <w:pPr>
              <w:rPr>
                <w:rFonts w:ascii="Arial" w:hAnsi="Arial" w:cs="Arial"/>
                <w:noProof/>
                <w:kern w:val="2"/>
                <w:sz w:val="18"/>
                <w:szCs w:val="18"/>
              </w:rPr>
            </w:pPr>
          </w:p>
        </w:tc>
      </w:tr>
      <w:tr w:rsidR="00687100" w:rsidRPr="00687100" w14:paraId="0EF3CC35" w14:textId="77777777" w:rsidTr="48D10287">
        <w:trPr>
          <w:trHeight w:val="300"/>
        </w:trPr>
        <w:tc>
          <w:tcPr>
            <w:tcW w:w="3094" w:type="dxa"/>
            <w:gridSpan w:val="2"/>
          </w:tcPr>
          <w:p w14:paraId="3A579E15" w14:textId="77777777" w:rsidR="00687100" w:rsidRPr="002512B4" w:rsidRDefault="00687100" w:rsidP="00917A22">
            <w:pPr>
              <w:rPr>
                <w:rFonts w:ascii="Arial" w:hAnsi="Arial" w:cs="Arial"/>
                <w:b/>
                <w:noProof/>
                <w:kern w:val="2"/>
                <w:sz w:val="18"/>
                <w:szCs w:val="18"/>
                <w:lang w:val="fi-FI"/>
              </w:rPr>
            </w:pPr>
            <w:r w:rsidRPr="002512B4">
              <w:rPr>
                <w:rFonts w:ascii="Arial" w:hAnsi="Arial" w:cs="Arial"/>
                <w:b/>
                <w:noProof/>
                <w:kern w:val="2"/>
                <w:sz w:val="18"/>
                <w:szCs w:val="18"/>
                <w:lang w:val="fi-FI"/>
              </w:rPr>
              <w:t>8.2 Sutarties įvykdymo užtikrinimo galiojimo terminas</w:t>
            </w:r>
          </w:p>
        </w:tc>
        <w:tc>
          <w:tcPr>
            <w:tcW w:w="6441" w:type="dxa"/>
            <w:gridSpan w:val="2"/>
          </w:tcPr>
          <w:p w14:paraId="4E5853A2" w14:textId="77777777" w:rsidR="00687100" w:rsidRPr="006B0EB1" w:rsidRDefault="00687100" w:rsidP="00917A22">
            <w:pPr>
              <w:rPr>
                <w:rFonts w:ascii="Arial" w:hAnsi="Arial" w:cs="Arial"/>
                <w:noProof/>
                <w:kern w:val="2"/>
                <w:sz w:val="18"/>
                <w:szCs w:val="18"/>
                <w:lang w:val="fi-FI"/>
              </w:rPr>
            </w:pPr>
            <w:r w:rsidRPr="006B0EB1">
              <w:rPr>
                <w:rFonts w:ascii="Arial" w:hAnsi="Arial" w:cs="Arial"/>
                <w:noProof/>
                <w:kern w:val="2"/>
                <w:sz w:val="18"/>
                <w:szCs w:val="18"/>
                <w:lang w:val="fi-FI"/>
              </w:rPr>
              <w:t>Netaikoma</w:t>
            </w:r>
          </w:p>
          <w:p w14:paraId="7033D15D" w14:textId="77777777" w:rsidR="00687100" w:rsidRPr="006B0EB1" w:rsidRDefault="00687100" w:rsidP="002512B4">
            <w:pPr>
              <w:rPr>
                <w:rFonts w:ascii="Arial" w:hAnsi="Arial" w:cs="Arial"/>
                <w:noProof/>
                <w:kern w:val="2"/>
                <w:sz w:val="18"/>
                <w:szCs w:val="18"/>
                <w:lang w:val="fi-FI"/>
              </w:rPr>
            </w:pPr>
          </w:p>
        </w:tc>
      </w:tr>
      <w:tr w:rsidR="00687100" w:rsidRPr="00687100" w14:paraId="294D309B" w14:textId="77777777" w:rsidTr="48D10287">
        <w:trPr>
          <w:trHeight w:val="300"/>
        </w:trPr>
        <w:tc>
          <w:tcPr>
            <w:tcW w:w="3094" w:type="dxa"/>
            <w:gridSpan w:val="2"/>
          </w:tcPr>
          <w:p w14:paraId="39EDC4A0" w14:textId="77777777" w:rsidR="00687100" w:rsidRPr="002512B4" w:rsidRDefault="00687100" w:rsidP="00917A22">
            <w:pPr>
              <w:rPr>
                <w:rFonts w:ascii="Arial" w:hAnsi="Arial" w:cs="Arial"/>
                <w:b/>
                <w:bCs/>
                <w:noProof/>
                <w:kern w:val="2"/>
                <w:sz w:val="18"/>
                <w:szCs w:val="18"/>
              </w:rPr>
            </w:pPr>
            <w:r w:rsidRPr="002512B4">
              <w:rPr>
                <w:rFonts w:ascii="Arial" w:hAnsi="Arial" w:cs="Arial"/>
                <w:b/>
                <w:bCs/>
                <w:noProof/>
                <w:kern w:val="2"/>
                <w:sz w:val="18"/>
                <w:szCs w:val="18"/>
              </w:rPr>
              <w:t xml:space="preserve">8.3. Sutarties įvykdymo užtikrinimo </w:t>
            </w:r>
            <w:r w:rsidRPr="002512B4">
              <w:rPr>
                <w:rFonts w:ascii="Arial" w:hAnsi="Arial" w:cs="Arial"/>
                <w:b/>
                <w:bCs/>
                <w:noProof/>
                <w:sz w:val="18"/>
                <w:szCs w:val="18"/>
              </w:rPr>
              <w:t>galiojimo</w:t>
            </w:r>
            <w:r w:rsidRPr="002512B4">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074B0DBF" w:rsidR="002512B4" w:rsidRPr="00FE2FA5" w:rsidRDefault="00687100" w:rsidP="002512B4">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04BF5524"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48D10287">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48D10287">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2512B4">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48D10287">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2512B4">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2512B4">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2512B4">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2512B4">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48D10287">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2512B4">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2512B4">
            <w:pPr>
              <w:jc w:val="both"/>
              <w:rPr>
                <w:rFonts w:ascii="Arial" w:hAnsi="Arial" w:cs="Arial"/>
                <w:noProof/>
                <w:color w:val="000000" w:themeColor="text1"/>
                <w:sz w:val="18"/>
                <w:szCs w:val="18"/>
              </w:rPr>
            </w:pPr>
          </w:p>
          <w:p w14:paraId="7C18C598" w14:textId="77777777" w:rsidR="00687100" w:rsidRPr="00FE2FA5" w:rsidRDefault="00687100" w:rsidP="002512B4">
            <w:pPr>
              <w:jc w:val="both"/>
              <w:rPr>
                <w:rFonts w:ascii="Arial" w:hAnsi="Arial" w:cs="Arial"/>
                <w:noProof/>
                <w:kern w:val="2"/>
                <w:sz w:val="18"/>
                <w:szCs w:val="18"/>
              </w:rPr>
            </w:pPr>
          </w:p>
        </w:tc>
      </w:tr>
      <w:tr w:rsidR="00687100" w:rsidRPr="00687100" w14:paraId="3948125C" w14:textId="77777777" w:rsidTr="48D10287">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2512B4">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2512B4">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2512B4">
            <w:pPr>
              <w:jc w:val="both"/>
              <w:rPr>
                <w:rFonts w:ascii="Arial" w:eastAsia="Arial" w:hAnsi="Arial" w:cs="Arial"/>
                <w:noProof/>
                <w:color w:val="000000" w:themeColor="text1"/>
                <w:sz w:val="18"/>
                <w:szCs w:val="18"/>
                <w:lang w:val="en-US"/>
              </w:rPr>
            </w:pPr>
          </w:p>
        </w:tc>
      </w:tr>
      <w:tr w:rsidR="00687100" w:rsidRPr="00687100" w14:paraId="3EBE380A" w14:textId="77777777" w:rsidTr="48D10287">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2512B4">
            <w:pPr>
              <w:jc w:val="both"/>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2512B4">
            <w:pPr>
              <w:jc w:val="both"/>
              <w:rPr>
                <w:rFonts w:ascii="Arial" w:eastAsia="Arial" w:hAnsi="Arial" w:cs="Arial"/>
                <w:noProof/>
                <w:color w:val="000000" w:themeColor="text1"/>
                <w:sz w:val="18"/>
                <w:szCs w:val="18"/>
              </w:rPr>
            </w:pPr>
          </w:p>
          <w:p w14:paraId="041BEF76" w14:textId="77777777" w:rsidR="00687100" w:rsidRPr="006B0EB1" w:rsidRDefault="00687100" w:rsidP="002512B4">
            <w:pPr>
              <w:jc w:val="both"/>
              <w:rPr>
                <w:rFonts w:ascii="Arial" w:eastAsia="Arial" w:hAnsi="Arial" w:cs="Arial"/>
                <w:noProof/>
                <w:kern w:val="2"/>
                <w:sz w:val="18"/>
                <w:szCs w:val="18"/>
              </w:rPr>
            </w:pPr>
            <w:r w:rsidRPr="006B0EB1">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48D10287">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9.6. Tiekėjui / Pirkėjui taikoma bauda dėl konfidencialumo reikalavimų nesilaikymo</w:t>
            </w:r>
          </w:p>
        </w:tc>
        <w:tc>
          <w:tcPr>
            <w:tcW w:w="6441" w:type="dxa"/>
            <w:gridSpan w:val="2"/>
          </w:tcPr>
          <w:p w14:paraId="0D1D4B09" w14:textId="77777777" w:rsidR="00687100" w:rsidRPr="00687100" w:rsidRDefault="00687100" w:rsidP="002512B4">
            <w:pPr>
              <w:jc w:val="both"/>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48D10287">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2512B4">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2512B4">
            <w:pPr>
              <w:jc w:val="both"/>
              <w:rPr>
                <w:rFonts w:ascii="Arial" w:hAnsi="Arial" w:cs="Arial"/>
                <w:noProof/>
                <w:color w:val="000000" w:themeColor="text1"/>
                <w:sz w:val="18"/>
                <w:szCs w:val="18"/>
                <w:lang w:val="en-US"/>
              </w:rPr>
            </w:pPr>
          </w:p>
          <w:p w14:paraId="043506EF" w14:textId="77777777" w:rsidR="00687100" w:rsidRPr="00687100" w:rsidRDefault="00687100" w:rsidP="002512B4">
            <w:pPr>
              <w:jc w:val="both"/>
              <w:rPr>
                <w:rFonts w:ascii="Arial" w:hAnsi="Arial" w:cs="Arial"/>
                <w:noProof/>
                <w:color w:val="4472C4"/>
                <w:kern w:val="2"/>
                <w:sz w:val="18"/>
                <w:szCs w:val="18"/>
                <w:lang w:val="en-US"/>
              </w:rPr>
            </w:pPr>
          </w:p>
        </w:tc>
      </w:tr>
      <w:tr w:rsidR="00687100" w:rsidRPr="00687100" w14:paraId="0BDE3391" w14:textId="77777777" w:rsidTr="48D10287">
        <w:trPr>
          <w:trHeight w:val="72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2512B4">
            <w:pPr>
              <w:jc w:val="both"/>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48D10287">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2512B4">
            <w:pPr>
              <w:jc w:val="both"/>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2512B4">
            <w:pPr>
              <w:jc w:val="both"/>
              <w:rPr>
                <w:rFonts w:ascii="Arial" w:hAnsi="Arial" w:cs="Arial"/>
                <w:noProof/>
                <w:sz w:val="18"/>
                <w:szCs w:val="18"/>
              </w:rPr>
            </w:pPr>
          </w:p>
          <w:p w14:paraId="3575B68C" w14:textId="77777777" w:rsidR="00687100" w:rsidRPr="00FE2FA5" w:rsidRDefault="00687100" w:rsidP="002512B4">
            <w:pPr>
              <w:jc w:val="both"/>
              <w:rPr>
                <w:rFonts w:ascii="Arial" w:hAnsi="Arial" w:cs="Arial"/>
                <w:noProof/>
                <w:color w:val="4472C4"/>
                <w:kern w:val="2"/>
                <w:sz w:val="18"/>
                <w:szCs w:val="18"/>
              </w:rPr>
            </w:pPr>
          </w:p>
        </w:tc>
      </w:tr>
      <w:tr w:rsidR="00687100" w:rsidRPr="00687100" w14:paraId="782431C0" w14:textId="77777777" w:rsidTr="48D10287">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2512B4">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2512B4">
            <w:pPr>
              <w:jc w:val="both"/>
              <w:rPr>
                <w:rFonts w:ascii="Arial" w:hAnsi="Arial" w:cs="Arial"/>
                <w:noProof/>
                <w:color w:val="4472C4"/>
                <w:kern w:val="2"/>
                <w:sz w:val="18"/>
                <w:szCs w:val="18"/>
                <w:lang w:val="en-US"/>
              </w:rPr>
            </w:pPr>
          </w:p>
        </w:tc>
      </w:tr>
      <w:tr w:rsidR="00687100" w:rsidRPr="00687100" w14:paraId="47B21248" w14:textId="77777777" w:rsidTr="48D10287">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48D10287">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B0EB1" w:rsidRDefault="00687100" w:rsidP="00917A22">
            <w:pPr>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Netaikoma</w:t>
            </w:r>
          </w:p>
          <w:p w14:paraId="6BF6A230" w14:textId="6EA75E5A" w:rsidR="00687100" w:rsidRPr="006B0EB1" w:rsidRDefault="00687100" w:rsidP="00917A22">
            <w:pPr>
              <w:rPr>
                <w:rFonts w:ascii="Arial" w:eastAsia="Arial" w:hAnsi="Arial" w:cs="Arial"/>
                <w:noProof/>
                <w:kern w:val="2"/>
                <w:sz w:val="18"/>
                <w:szCs w:val="18"/>
                <w:lang w:val="fi-FI"/>
              </w:rPr>
            </w:pPr>
          </w:p>
        </w:tc>
      </w:tr>
      <w:tr w:rsidR="00687100" w:rsidRPr="00687100" w14:paraId="0D9CCE7A" w14:textId="77777777" w:rsidTr="48D10287">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48D10287">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48D10287">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1EC0AB75" w:rsidR="00687100" w:rsidRPr="00687100" w:rsidRDefault="00687100" w:rsidP="00403E5B">
            <w:pPr>
              <w:jc w:val="both"/>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w:t>
            </w:r>
            <w:r w:rsidRPr="00403E5B">
              <w:rPr>
                <w:rFonts w:ascii="Arial" w:hAnsi="Arial" w:cs="Arial"/>
                <w:b/>
                <w:bCs/>
                <w:noProof/>
                <w:color w:val="000000"/>
                <w:kern w:val="2"/>
                <w:sz w:val="18"/>
                <w:szCs w:val="18"/>
                <w:lang w:val="en-US"/>
              </w:rPr>
              <w:t xml:space="preserve">kaip </w:t>
            </w:r>
            <w:r w:rsidR="00403E5B" w:rsidRPr="00403E5B">
              <w:rPr>
                <w:rFonts w:ascii="Arial" w:hAnsi="Arial" w:cs="Arial"/>
                <w:b/>
                <w:bCs/>
                <w:noProof/>
                <w:color w:val="000000"/>
                <w:kern w:val="2"/>
                <w:sz w:val="18"/>
                <w:szCs w:val="18"/>
                <w:lang w:val="en-US"/>
              </w:rPr>
              <w:t>36 (trisdešimt šeši) mėnesiai.</w:t>
            </w:r>
          </w:p>
          <w:p w14:paraId="4DD2F338" w14:textId="18134D28" w:rsidR="00687100" w:rsidRPr="00403E5B" w:rsidRDefault="00687100" w:rsidP="00917A22">
            <w:pPr>
              <w:rPr>
                <w:rFonts w:ascii="Arial" w:hAnsi="Arial" w:cs="Arial"/>
                <w:noProof/>
                <w:color w:val="4472C4"/>
                <w:kern w:val="2"/>
                <w:sz w:val="18"/>
                <w:szCs w:val="18"/>
                <w:lang w:val="en-US"/>
              </w:rPr>
            </w:pPr>
          </w:p>
        </w:tc>
      </w:tr>
      <w:tr w:rsidR="00687100" w:rsidRPr="00687100" w14:paraId="4359FB89" w14:textId="77777777" w:rsidTr="48D10287">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403E5B">
            <w:pPr>
              <w:rPr>
                <w:rFonts w:ascii="Arial" w:hAnsi="Arial" w:cs="Arial"/>
                <w:noProof/>
                <w:kern w:val="2"/>
                <w:sz w:val="18"/>
                <w:szCs w:val="18"/>
                <w:lang w:val="en-US"/>
              </w:rPr>
            </w:pPr>
          </w:p>
        </w:tc>
      </w:tr>
      <w:tr w:rsidR="00687100" w:rsidRPr="00687100" w14:paraId="7F7A2405" w14:textId="77777777" w:rsidTr="48D10287">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48D10287">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6841F7">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6841F7">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48D10287">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403E5B" w:rsidRDefault="00687100" w:rsidP="00403E5B">
            <w:pPr>
              <w:jc w:val="both"/>
              <w:rPr>
                <w:rFonts w:ascii="Arial" w:hAnsi="Arial" w:cs="Arial"/>
                <w:noProof/>
                <w:kern w:val="2"/>
                <w:sz w:val="18"/>
                <w:szCs w:val="18"/>
                <w:lang w:val="en-US"/>
              </w:rPr>
            </w:pPr>
            <w:r w:rsidRPr="00403E5B">
              <w:rPr>
                <w:rFonts w:ascii="Arial" w:hAnsi="Arial" w:cs="Arial"/>
                <w:noProof/>
                <w:kern w:val="2"/>
                <w:sz w:val="18"/>
                <w:szCs w:val="18"/>
                <w:lang w:val="en-US"/>
              </w:rPr>
              <w:t>12.2.1. jeigu Tiekėjas nevykdo prisiimtų įsipareigojimų už Sutartyje nustatytą Sutarties kainą / įkainius;</w:t>
            </w:r>
          </w:p>
          <w:p w14:paraId="6C3E63BB" w14:textId="5B688470" w:rsidR="00687100" w:rsidRPr="00403E5B" w:rsidRDefault="00687100" w:rsidP="00403E5B">
            <w:pPr>
              <w:jc w:val="both"/>
              <w:rPr>
                <w:rFonts w:ascii="Arial" w:hAnsi="Arial" w:cs="Arial"/>
                <w:noProof/>
                <w:kern w:val="2"/>
                <w:sz w:val="18"/>
                <w:szCs w:val="18"/>
                <w:lang w:val="en-US"/>
              </w:rPr>
            </w:pPr>
            <w:r w:rsidRPr="00403E5B">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03E5B" w:rsidRPr="00403E5B">
              <w:rPr>
                <w:rFonts w:ascii="Arial" w:hAnsi="Arial" w:cs="Arial"/>
                <w:noProof/>
                <w:kern w:val="2"/>
                <w:sz w:val="18"/>
                <w:szCs w:val="18"/>
                <w:lang w:val="en-US"/>
              </w:rPr>
              <w:t>2</w:t>
            </w:r>
            <w:r w:rsidRPr="00403E5B">
              <w:rPr>
                <w:rFonts w:ascii="Arial" w:hAnsi="Arial" w:cs="Arial"/>
                <w:noProof/>
                <w:kern w:val="2"/>
                <w:sz w:val="18"/>
                <w:szCs w:val="18"/>
                <w:lang w:val="en-US"/>
              </w:rPr>
              <w:t xml:space="preserve"> dien</w:t>
            </w:r>
            <w:r w:rsidR="00403E5B" w:rsidRPr="00403E5B">
              <w:rPr>
                <w:rFonts w:ascii="Arial" w:hAnsi="Arial" w:cs="Arial"/>
                <w:noProof/>
                <w:kern w:val="2"/>
                <w:sz w:val="18"/>
                <w:szCs w:val="18"/>
                <w:lang w:val="en-US"/>
              </w:rPr>
              <w:t>as</w:t>
            </w:r>
            <w:r w:rsidRPr="00403E5B">
              <w:rPr>
                <w:rFonts w:ascii="Arial" w:hAnsi="Arial" w:cs="Arial"/>
                <w:noProof/>
                <w:kern w:val="2"/>
                <w:sz w:val="18"/>
                <w:szCs w:val="18"/>
                <w:lang w:val="en-US"/>
              </w:rPr>
              <w:t xml:space="preserve"> neištaiso pažeidimų;</w:t>
            </w:r>
          </w:p>
          <w:p w14:paraId="3084F1D3" w14:textId="3148878D" w:rsidR="00687100" w:rsidRPr="00403E5B" w:rsidRDefault="00687100" w:rsidP="00403E5B">
            <w:pPr>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 xml:space="preserve">12.2.4. jeigu Tiekėjas nesilaiko Sutartyje nustatytų Paslaugų teikimo terminų 2 (du) kartus iš eilės arba vėluoja suteikti Paslaugas daugiau nei </w:t>
            </w:r>
            <w:r w:rsidR="00403E5B" w:rsidRPr="00403E5B">
              <w:rPr>
                <w:rFonts w:ascii="Arial" w:eastAsia="Arial" w:hAnsi="Arial" w:cs="Arial"/>
                <w:noProof/>
                <w:kern w:val="2"/>
                <w:sz w:val="18"/>
                <w:szCs w:val="18"/>
                <w:lang w:val="en-US"/>
              </w:rPr>
              <w:t>2 d.</w:t>
            </w:r>
            <w:r w:rsidRPr="00403E5B">
              <w:rPr>
                <w:rFonts w:ascii="Arial" w:eastAsia="Arial" w:hAnsi="Arial" w:cs="Arial"/>
                <w:noProof/>
                <w:kern w:val="2"/>
                <w:sz w:val="18"/>
                <w:szCs w:val="18"/>
                <w:lang w:val="en-US"/>
              </w:rPr>
              <w:t xml:space="preserve"> nuo Sutartyje nustatyto Paslaugų suteikimo termino;</w:t>
            </w:r>
          </w:p>
          <w:p w14:paraId="773DECE9"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0B655F52"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403E5B" w:rsidRDefault="00687100" w:rsidP="00403E5B">
            <w:pPr>
              <w:spacing w:line="257" w:lineRule="auto"/>
              <w:jc w:val="both"/>
              <w:rPr>
                <w:rFonts w:ascii="Arial" w:hAnsi="Arial" w:cs="Arial"/>
                <w:noProof/>
                <w:kern w:val="2"/>
                <w:sz w:val="18"/>
                <w:szCs w:val="18"/>
                <w:shd w:val="clear" w:color="auto" w:fill="FFFFFF"/>
                <w:lang w:val="en-US"/>
              </w:rPr>
            </w:pPr>
            <w:r w:rsidRPr="00403E5B">
              <w:rPr>
                <w:rFonts w:ascii="Arial" w:eastAsia="Arial" w:hAnsi="Arial" w:cs="Arial"/>
                <w:noProof/>
                <w:kern w:val="2"/>
                <w:sz w:val="18"/>
                <w:szCs w:val="18"/>
                <w:lang w:val="en-US"/>
              </w:rPr>
              <w:t>12.2.10.</w:t>
            </w:r>
            <w:r w:rsidRPr="00403E5B">
              <w:rPr>
                <w:rFonts w:ascii="Arial" w:hAnsi="Arial" w:cs="Arial"/>
                <w:noProof/>
                <w:kern w:val="2"/>
                <w:sz w:val="18"/>
                <w:szCs w:val="18"/>
                <w:shd w:val="clear" w:color="auto" w:fill="FFFFFF"/>
                <w:lang w:val="en-US"/>
              </w:rPr>
              <w:t xml:space="preserve"> Tiekėjas ir (ar) jungtinės veiklos parneris (jei taikoma), ir (ar) subtiekėjas (jei taikoma) </w:t>
            </w:r>
            <w:r w:rsidRPr="00403E5B">
              <w:rPr>
                <w:rFonts w:ascii="Arial" w:hAnsi="Arial" w:cs="Arial"/>
                <w:noProof/>
                <w:sz w:val="18"/>
                <w:szCs w:val="18"/>
                <w:shd w:val="clear" w:color="auto" w:fill="FFFFFF"/>
                <w:lang w:val="en-US"/>
              </w:rPr>
              <w:t>p</w:t>
            </w:r>
            <w:r w:rsidRPr="00403E5B">
              <w:rPr>
                <w:rFonts w:ascii="Arial" w:hAnsi="Arial" w:cs="Arial"/>
                <w:noProof/>
                <w:kern w:val="2"/>
                <w:sz w:val="18"/>
                <w:szCs w:val="18"/>
                <w:shd w:val="clear" w:color="auto" w:fill="FFFFFF"/>
                <w:lang w:val="en-US"/>
              </w:rPr>
              <w:t>aslaugų</w:t>
            </w:r>
            <w:r w:rsidRPr="00403E5B">
              <w:rPr>
                <w:rFonts w:ascii="Arial" w:hAnsi="Arial" w:cs="Arial"/>
                <w:noProof/>
                <w:sz w:val="18"/>
                <w:szCs w:val="18"/>
                <w:lang w:val="en-US"/>
              </w:rPr>
              <w:t xml:space="preserve">, kurioms Sutartyje nustatyti aplinkos apsaugos vadybos sistemos </w:t>
            </w:r>
            <w:r w:rsidRPr="00403E5B">
              <w:rPr>
                <w:rFonts w:ascii="Arial" w:hAnsi="Arial" w:cs="Arial"/>
                <w:noProof/>
                <w:sz w:val="18"/>
                <w:szCs w:val="18"/>
                <w:lang w:val="en-US"/>
              </w:rPr>
              <w:lastRenderedPageBreak/>
              <w:t>reikalavimai,</w:t>
            </w:r>
            <w:r w:rsidRPr="00403E5B">
              <w:rPr>
                <w:rFonts w:ascii="Arial" w:hAnsi="Arial" w:cs="Arial"/>
                <w:noProof/>
                <w:kern w:val="2"/>
                <w:sz w:val="18"/>
                <w:szCs w:val="18"/>
                <w:shd w:val="clear" w:color="auto" w:fill="FFFFFF"/>
                <w:lang w:val="en-US"/>
              </w:rPr>
              <w:t xml:space="preserve"> teikimo metu</w:t>
            </w:r>
            <w:r w:rsidRPr="00403E5B">
              <w:rPr>
                <w:rFonts w:ascii="Arial" w:hAnsi="Arial" w:cs="Arial"/>
                <w:noProof/>
                <w:sz w:val="18"/>
                <w:szCs w:val="18"/>
                <w:lang w:val="en-US"/>
              </w:rPr>
              <w:t xml:space="preserve">, </w:t>
            </w:r>
            <w:r w:rsidRPr="00403E5B">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403E5B">
            <w:pPr>
              <w:spacing w:line="257" w:lineRule="auto"/>
              <w:jc w:val="both"/>
              <w:rPr>
                <w:rFonts w:ascii="Arial" w:eastAsia="Arial" w:hAnsi="Arial" w:cs="Arial"/>
                <w:noProof/>
                <w:color w:val="FF0000"/>
                <w:kern w:val="2"/>
                <w:sz w:val="18"/>
                <w:szCs w:val="18"/>
                <w:lang w:val="en-US"/>
              </w:rPr>
            </w:pPr>
            <w:r w:rsidRPr="00403E5B">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48D10287">
        <w:trPr>
          <w:trHeight w:val="300"/>
        </w:trPr>
        <w:tc>
          <w:tcPr>
            <w:tcW w:w="9535" w:type="dxa"/>
            <w:gridSpan w:val="4"/>
          </w:tcPr>
          <w:p w14:paraId="2A9F9B4A" w14:textId="1DCB0666"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48D10287">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2670B82E" w:rsidR="00687100" w:rsidRPr="00403E5B" w:rsidRDefault="00687100" w:rsidP="00403E5B">
            <w:pPr>
              <w:jc w:val="both"/>
              <w:rPr>
                <w:rFonts w:ascii="Arial" w:eastAsia="Arial" w:hAnsi="Arial" w:cs="Arial"/>
                <w:noProof/>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w:t>
            </w:r>
            <w:r w:rsidRPr="00403E5B">
              <w:rPr>
                <w:rFonts w:ascii="Arial" w:eastAsia="Arial" w:hAnsi="Arial" w:cs="Arial"/>
                <w:noProof/>
                <w:sz w:val="18"/>
                <w:szCs w:val="18"/>
                <w:lang w:val="fr-FR"/>
              </w:rPr>
              <w:t xml:space="preserve">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03E5B" w:rsidRPr="00403E5B">
              <w:rPr>
                <w:rFonts w:ascii="Arial" w:eastAsia="Arial" w:hAnsi="Arial" w:cs="Arial"/>
                <w:noProof/>
                <w:sz w:val="18"/>
                <w:szCs w:val="18"/>
                <w:lang w:val="fr-FR"/>
              </w:rPr>
              <w:t>4.1.</w:t>
            </w:r>
            <w:r w:rsidRPr="00403E5B">
              <w:rPr>
                <w:rFonts w:ascii="Arial" w:eastAsia="Arial" w:hAnsi="Arial" w:cs="Arial"/>
                <w:noProof/>
                <w:sz w:val="18"/>
                <w:szCs w:val="18"/>
                <w:lang w:val="fr-FR"/>
              </w:rPr>
              <w:t xml:space="preserve">papunkčiu (-iais). </w:t>
            </w:r>
          </w:p>
          <w:p w14:paraId="25727686" w14:textId="6B100C00" w:rsidR="00687100" w:rsidRPr="00403E5B" w:rsidRDefault="00687100" w:rsidP="00403E5B">
            <w:pPr>
              <w:jc w:val="both"/>
              <w:rPr>
                <w:rFonts w:ascii="Arial" w:eastAsia="Arial" w:hAnsi="Arial" w:cs="Arial"/>
                <w:noProof/>
                <w:sz w:val="18"/>
                <w:szCs w:val="18"/>
                <w:lang w:val="fr-FR"/>
              </w:rPr>
            </w:pPr>
            <w:r w:rsidRPr="00403E5B">
              <w:rPr>
                <w:rFonts w:ascii="Arial" w:eastAsia="Arial" w:hAnsi="Arial" w:cs="Arial"/>
                <w:noProof/>
                <w:sz w:val="18"/>
                <w:szCs w:val="18"/>
                <w:lang w:val="fr-FR"/>
              </w:rPr>
              <w:t>Nustačius, kad Tiekėjas šiame papunktyje nustatyto kriterijaus (-jų) nesilaiko, Tiekėjui taikoma Specialiųjų sąlygų 9.5 punkte nurodyto dydžio bauda.</w:t>
            </w: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48D10287">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403E5B">
            <w:pPr>
              <w:rPr>
                <w:rFonts w:ascii="Arial" w:hAnsi="Arial" w:cs="Arial"/>
                <w:noProof/>
                <w:color w:val="000000" w:themeColor="text1"/>
                <w:kern w:val="2"/>
                <w:sz w:val="18"/>
                <w:szCs w:val="18"/>
                <w:lang w:val="fr-FR"/>
              </w:rPr>
            </w:pPr>
          </w:p>
        </w:tc>
      </w:tr>
      <w:tr w:rsidR="00687100" w:rsidRPr="00687100" w14:paraId="4A8ADB26" w14:textId="77777777" w:rsidTr="48D10287">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48D10287">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403E5B">
            <w:pPr>
              <w:jc w:val="both"/>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403E5B">
            <w:pPr>
              <w:jc w:val="both"/>
              <w:rPr>
                <w:rFonts w:ascii="Arial" w:hAnsi="Arial" w:cs="Arial"/>
                <w:noProof/>
                <w:kern w:val="2"/>
                <w:sz w:val="18"/>
                <w:szCs w:val="18"/>
                <w:lang w:val="en-US"/>
              </w:rPr>
            </w:pPr>
          </w:p>
          <w:p w14:paraId="115C8C03"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 dalis Sutarties įvykdymo užtikrinimas išdėstoma taip:</w:t>
            </w:r>
          </w:p>
          <w:p w14:paraId="2674080A" w14:textId="77777777" w:rsidR="00687100" w:rsidRPr="006B0EB1" w:rsidRDefault="00687100" w:rsidP="00403E5B">
            <w:pPr>
              <w:spacing w:line="259" w:lineRule="auto"/>
              <w:jc w:val="both"/>
              <w:rPr>
                <w:rFonts w:ascii="Arial" w:eastAsia="Arial" w:hAnsi="Arial" w:cs="Arial"/>
                <w:noProof/>
                <w:sz w:val="18"/>
                <w:szCs w:val="18"/>
                <w:lang w:val="fi-FI"/>
              </w:rPr>
            </w:pPr>
            <w:r w:rsidRPr="006B0EB1">
              <w:rPr>
                <w:rFonts w:ascii="Arial" w:hAnsi="Arial" w:cs="Arial"/>
                <w:noProof/>
                <w:kern w:val="2"/>
                <w:sz w:val="18"/>
                <w:szCs w:val="18"/>
                <w:lang w:val="fi-FI"/>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6B0EB1">
              <w:rPr>
                <w:rFonts w:ascii="Arial" w:eastAsia="Arial" w:hAnsi="Arial" w:cs="Arial"/>
                <w:noProof/>
                <w:sz w:val="18"/>
                <w:szCs w:val="18"/>
                <w:lang w:val="fi-FI"/>
              </w:rPr>
              <w:t xml:space="preserve"> bei dokumentas, įrodantis, kad draudimo įmoka už išduotą laidavimo draudimo raštą yra sumokėta.</w:t>
            </w:r>
          </w:p>
          <w:p w14:paraId="4C651CE8"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10.2.Banko garantija ar laidavimo draudimo raštas turi būti neatšaukiama(-s) ir besąlyginė(-is).</w:t>
            </w:r>
          </w:p>
          <w:p w14:paraId="5E12CFBD"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10.3. Išduotai banko garantijai ar laidavimo raštui turi būti taikoma Lietuvos Respublikos teisė ir Tarptautinių prekybos rūmų patvirtintos taisyklės – „The ICC Uniform rules for demand guarantees“ (Leidinio Nr. 758).</w:t>
            </w:r>
          </w:p>
          <w:p w14:paraId="12B86F3D"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8902803"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D5BE569"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297CE3AF"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lastRenderedPageBreak/>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73771B0" w14:textId="77777777" w:rsidR="00687100" w:rsidRPr="006B0EB1" w:rsidRDefault="00687100" w:rsidP="00403E5B">
            <w:pPr>
              <w:jc w:val="both"/>
              <w:rPr>
                <w:rFonts w:ascii="Arial" w:hAnsi="Arial" w:cs="Arial"/>
                <w:i/>
                <w:iCs/>
                <w:noProof/>
                <w:kern w:val="2"/>
                <w:sz w:val="18"/>
                <w:szCs w:val="18"/>
                <w:lang w:val="fi-FI"/>
              </w:rPr>
            </w:pPr>
            <w:r w:rsidRPr="006B0EB1">
              <w:rPr>
                <w:rFonts w:ascii="Arial" w:hAnsi="Arial" w:cs="Arial"/>
                <w:noProof/>
                <w:kern w:val="2"/>
                <w:sz w:val="18"/>
                <w:szCs w:val="18"/>
                <w:lang w:val="fi-FI"/>
              </w:rPr>
              <w:t>10.8. Į banko garantiją, laidavimo draudimo raštą ar (ir) Tiekėjo ir banko garantijos, laidavimo rašto išdavusio subjekto sutartį (susitarimą) dėl banko garantijos, laidavimo rašto išdavimo turi būti įtrauktos nuostatos:</w:t>
            </w:r>
          </w:p>
          <w:p w14:paraId="651140DB" w14:textId="77777777" w:rsidR="00687100" w:rsidRPr="006B0EB1" w:rsidRDefault="00687100" w:rsidP="00403E5B">
            <w:pPr>
              <w:numPr>
                <w:ilvl w:val="0"/>
                <w:numId w:val="6"/>
              </w:numPr>
              <w:jc w:val="both"/>
              <w:rPr>
                <w:rFonts w:ascii="Arial" w:hAnsi="Arial" w:cs="Arial"/>
                <w:noProof/>
                <w:kern w:val="2"/>
                <w:sz w:val="18"/>
                <w:szCs w:val="18"/>
                <w:lang w:val="fi-FI"/>
              </w:rPr>
            </w:pPr>
            <w:r w:rsidRPr="006B0EB1">
              <w:rPr>
                <w:rFonts w:ascii="Arial" w:hAnsi="Arial" w:cs="Arial"/>
                <w:noProof/>
                <w:kern w:val="2"/>
                <w:sz w:val="18"/>
                <w:szCs w:val="18"/>
                <w:lang w:val="fi-FI"/>
              </w:rPr>
              <w:t>kad šalių ginčai sprendžiami Lietuvos Respublikos teisės aktų nustatyta tvarka, Lietuvos Respublikos teismuose.</w:t>
            </w:r>
          </w:p>
          <w:p w14:paraId="61F1FC2E"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10.9. Banko garantijos, laidavimo rašto turiniui keliami privalomi minimalūs reikalavimai:</w:t>
            </w:r>
          </w:p>
          <w:p w14:paraId="1B645CC3" w14:textId="77777777" w:rsidR="00687100" w:rsidRPr="00687100" w:rsidRDefault="00687100" w:rsidP="00403E5B">
            <w:pPr>
              <w:numPr>
                <w:ilvl w:val="0"/>
                <w:numId w:val="6"/>
              </w:numPr>
              <w:jc w:val="both"/>
              <w:rPr>
                <w:rFonts w:ascii="Arial" w:hAnsi="Arial" w:cs="Arial"/>
                <w:noProof/>
                <w:kern w:val="2"/>
                <w:sz w:val="18"/>
                <w:szCs w:val="18"/>
                <w:lang w:val="en-US"/>
              </w:rPr>
            </w:pPr>
            <w:r w:rsidRPr="006B0EB1">
              <w:rPr>
                <w:rFonts w:ascii="Arial" w:hAnsi="Arial" w:cs="Arial"/>
                <w:noProof/>
                <w:kern w:val="2"/>
                <w:sz w:val="18"/>
                <w:szCs w:val="18"/>
                <w:lang w:val="fi-FI"/>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w:t>
            </w:r>
            <w:r w:rsidRPr="00687100">
              <w:rPr>
                <w:rFonts w:ascii="Arial" w:hAnsi="Arial" w:cs="Arial"/>
                <w:noProof/>
                <w:kern w:val="2"/>
                <w:sz w:val="18"/>
                <w:szCs w:val="18"/>
                <w:lang w:val="en-US"/>
              </w:rPr>
              <w:t>Draudžiama kelti bet kokias papildomas sąlygas dėl išmokėjimo;</w:t>
            </w:r>
          </w:p>
          <w:p w14:paraId="74475577" w14:textId="77777777" w:rsidR="00687100" w:rsidRPr="00687100" w:rsidRDefault="00687100" w:rsidP="00403E5B">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14:paraId="6FA6B202" w14:textId="77777777" w:rsidR="00687100" w:rsidRPr="00687100" w:rsidRDefault="00687100" w:rsidP="00403E5B">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6907F9A0" w14:textId="77777777" w:rsidR="00687100" w:rsidRPr="00687100" w:rsidRDefault="00687100" w:rsidP="00403E5B">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14:paraId="7200558D" w14:textId="77777777" w:rsidR="00687100" w:rsidRPr="00687100" w:rsidRDefault="00687100" w:rsidP="00403E5B">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14:paraId="11DEE7AE" w14:textId="77777777" w:rsidR="00687100" w:rsidRPr="00687100" w:rsidRDefault="00687100" w:rsidP="00403E5B">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Prekių trūkumus ar vykdyti kitą Sutartyje Tiekėjui nustatytą prievolę;</w:t>
            </w:r>
          </w:p>
          <w:p w14:paraId="2F6AAF97" w14:textId="77777777" w:rsidR="00687100" w:rsidRPr="00687100" w:rsidRDefault="00687100" w:rsidP="00403E5B">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14:paraId="2ADF023B" w14:textId="77777777" w:rsidR="00687100" w:rsidRPr="006B0EB1" w:rsidRDefault="00687100" w:rsidP="00403E5B">
            <w:pPr>
              <w:numPr>
                <w:ilvl w:val="0"/>
                <w:numId w:val="6"/>
              </w:numPr>
              <w:jc w:val="both"/>
              <w:rPr>
                <w:rFonts w:ascii="Arial" w:hAnsi="Arial" w:cs="Arial"/>
                <w:iCs/>
                <w:noProof/>
                <w:kern w:val="2"/>
                <w:sz w:val="18"/>
                <w:szCs w:val="18"/>
                <w:lang w:val="fi-FI"/>
              </w:rPr>
            </w:pPr>
            <w:r w:rsidRPr="006B0EB1">
              <w:rPr>
                <w:rFonts w:ascii="Arial" w:hAnsi="Arial" w:cs="Arial"/>
                <w:noProof/>
                <w:kern w:val="2"/>
                <w:sz w:val="18"/>
                <w:szCs w:val="18"/>
                <w:lang w:val="fi-FI"/>
              </w:rPr>
              <w:t>Sutartis nutraukiama dėl Tiekėjo kaltės;</w:t>
            </w:r>
          </w:p>
          <w:p w14:paraId="48656B1F" w14:textId="77777777" w:rsidR="00687100" w:rsidRPr="006B0EB1" w:rsidRDefault="00687100" w:rsidP="00403E5B">
            <w:pPr>
              <w:numPr>
                <w:ilvl w:val="0"/>
                <w:numId w:val="6"/>
              </w:numPr>
              <w:jc w:val="both"/>
              <w:rPr>
                <w:rFonts w:ascii="Arial" w:hAnsi="Arial" w:cs="Arial"/>
                <w:iCs/>
                <w:noProof/>
                <w:kern w:val="2"/>
                <w:sz w:val="18"/>
                <w:szCs w:val="18"/>
                <w:lang w:val="fi-FI"/>
              </w:rPr>
            </w:pPr>
            <w:r w:rsidRPr="006B0EB1">
              <w:rPr>
                <w:rFonts w:ascii="Arial" w:hAnsi="Arial" w:cs="Arial"/>
                <w:noProof/>
                <w:kern w:val="2"/>
                <w:sz w:val="18"/>
                <w:szCs w:val="18"/>
                <w:lang w:val="fi-FI"/>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75CB6E5B"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855A10E"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1063A3"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7CB3DFB"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 xml:space="preserve">10.14. Užtikrinimas, neatitinkantis Sutartyje nustatytų reikalavimų, nepriimamas. </w:t>
            </w:r>
          </w:p>
          <w:p w14:paraId="6B1590E3" w14:textId="77777777" w:rsidR="00687100" w:rsidRPr="006B0EB1" w:rsidRDefault="00687100" w:rsidP="00403E5B">
            <w:pPr>
              <w:jc w:val="both"/>
              <w:rPr>
                <w:rFonts w:ascii="Arial" w:hAnsi="Arial" w:cs="Arial"/>
                <w:i/>
                <w:noProof/>
                <w:kern w:val="2"/>
                <w:sz w:val="18"/>
                <w:szCs w:val="18"/>
                <w:lang w:val="fi-FI"/>
              </w:rPr>
            </w:pPr>
            <w:r w:rsidRPr="006B0EB1">
              <w:rPr>
                <w:rFonts w:ascii="Arial" w:hAnsi="Arial" w:cs="Arial"/>
                <w:iCs/>
                <w:noProof/>
                <w:kern w:val="2"/>
                <w:sz w:val="18"/>
                <w:szCs w:val="18"/>
                <w:lang w:val="fi-FI"/>
              </w:rPr>
              <w:lastRenderedPageBreak/>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B0EB1">
              <w:rPr>
                <w:rFonts w:ascii="Arial" w:hAnsi="Arial" w:cs="Arial"/>
                <w:noProof/>
                <w:kern w:val="2"/>
                <w:sz w:val="18"/>
                <w:szCs w:val="18"/>
                <w:lang w:val="fi-FI"/>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356431FA" w14:textId="77777777" w:rsidR="00687100" w:rsidRPr="006B0EB1" w:rsidRDefault="00687100" w:rsidP="00403E5B">
            <w:pPr>
              <w:jc w:val="both"/>
              <w:rPr>
                <w:rFonts w:ascii="Arial" w:hAnsi="Arial" w:cs="Arial"/>
                <w:i/>
                <w:noProof/>
                <w:kern w:val="2"/>
                <w:sz w:val="18"/>
                <w:szCs w:val="18"/>
                <w:lang w:val="fi-FI"/>
              </w:rPr>
            </w:pPr>
            <w:r w:rsidRPr="006B0EB1">
              <w:rPr>
                <w:rFonts w:ascii="Arial" w:hAnsi="Arial" w:cs="Arial"/>
                <w:iCs/>
                <w:noProof/>
                <w:kern w:val="2"/>
                <w:sz w:val="18"/>
                <w:szCs w:val="18"/>
                <w:lang w:val="fi-FI"/>
              </w:rPr>
              <w:t>10.16. Pateikus visas Sutarties sąlygas atitinkantį užtikrinimą, Tiekėjui per 10 (dešimt) dienų bus grąžintas pasiūlymo galiojimo užtikrinimas (jei taikoma).</w:t>
            </w:r>
          </w:p>
          <w:p w14:paraId="5FDE11AB" w14:textId="77777777" w:rsidR="00687100" w:rsidRPr="006B0EB1" w:rsidRDefault="00687100" w:rsidP="00403E5B">
            <w:pPr>
              <w:jc w:val="both"/>
              <w:rPr>
                <w:rFonts w:ascii="Arial" w:hAnsi="Arial" w:cs="Arial"/>
                <w:i/>
                <w:noProof/>
                <w:kern w:val="2"/>
                <w:sz w:val="18"/>
                <w:szCs w:val="18"/>
                <w:lang w:val="fi-FI"/>
              </w:rPr>
            </w:pPr>
            <w:r w:rsidRPr="006B0EB1">
              <w:rPr>
                <w:rFonts w:ascii="Arial" w:hAnsi="Arial" w:cs="Arial"/>
                <w:iCs/>
                <w:noProof/>
                <w:kern w:val="2"/>
                <w:sz w:val="18"/>
                <w:szCs w:val="18"/>
                <w:lang w:val="fi-FI"/>
              </w:rPr>
              <w:t>10.17. Užtikrinimas Tiekėjui grąžinamas per 30 (dešimt) kalendorinių dienų po Tiekėjo pilno sutartinių įsipareigojimų įvykdymo ir Tiekėjo rašytinio pareikalavimo.</w:t>
            </w:r>
          </w:p>
          <w:p w14:paraId="6558C2C2"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9346D10" w14:textId="77777777" w:rsidR="00687100" w:rsidRPr="006B0EB1" w:rsidRDefault="00687100" w:rsidP="00403E5B">
            <w:pPr>
              <w:jc w:val="both"/>
              <w:rPr>
                <w:rFonts w:ascii="Arial" w:hAnsi="Arial" w:cs="Arial"/>
                <w:noProof/>
                <w:kern w:val="2"/>
                <w:sz w:val="18"/>
                <w:szCs w:val="18"/>
                <w:lang w:val="fi-FI"/>
              </w:rPr>
            </w:pPr>
          </w:p>
          <w:p w14:paraId="0B48B776"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14.2 papunktis išdėstomas taip: </w:t>
            </w:r>
          </w:p>
          <w:p w14:paraId="7FB2E9A1"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 </w:t>
            </w:r>
          </w:p>
          <w:p w14:paraId="679CC046" w14:textId="14F47D85" w:rsidR="00687100" w:rsidRPr="00403E5B"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403E5B">
            <w:pPr>
              <w:jc w:val="both"/>
              <w:rPr>
                <w:rFonts w:ascii="Arial" w:hAnsi="Arial" w:cs="Arial"/>
                <w:noProof/>
                <w:kern w:val="2"/>
                <w:sz w:val="18"/>
                <w:szCs w:val="18"/>
              </w:rPr>
            </w:pPr>
          </w:p>
          <w:p w14:paraId="3EA49459" w14:textId="77777777" w:rsidR="00687100" w:rsidRPr="00AC3E7E" w:rsidRDefault="00687100" w:rsidP="00403E5B">
            <w:pPr>
              <w:jc w:val="both"/>
              <w:rPr>
                <w:rFonts w:ascii="Arial" w:hAnsi="Arial" w:cs="Arial"/>
                <w:noProof/>
                <w:kern w:val="2"/>
                <w:sz w:val="18"/>
                <w:szCs w:val="18"/>
              </w:rPr>
            </w:pPr>
            <w:r w:rsidRPr="00AC3E7E">
              <w:rPr>
                <w:rFonts w:ascii="Arial" w:hAnsi="Arial" w:cs="Arial"/>
                <w:noProof/>
                <w:kern w:val="2"/>
                <w:sz w:val="18"/>
                <w:szCs w:val="18"/>
              </w:rPr>
              <w:t>22.2.2.14 išdėstomas taip:</w:t>
            </w:r>
          </w:p>
          <w:p w14:paraId="4ADBFC0A" w14:textId="77777777" w:rsidR="00687100" w:rsidRPr="00AC3E7E" w:rsidRDefault="00687100" w:rsidP="00403E5B">
            <w:pPr>
              <w:jc w:val="both"/>
              <w:rPr>
                <w:rFonts w:ascii="Arial" w:hAnsi="Arial" w:cs="Arial"/>
                <w:noProof/>
                <w:kern w:val="2"/>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tc>
      </w:tr>
      <w:tr w:rsidR="00687100" w:rsidRPr="00687100" w14:paraId="575FC90A" w14:textId="77777777" w:rsidTr="48D10287">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B0EB1" w:rsidRDefault="00687100" w:rsidP="00403E5B">
            <w:p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1.1.18. Sankcijos – sankcijos nurodytos Sankcijų įgyvendinimo ir kontrolės politikoje (</w:t>
            </w:r>
            <w:hyperlink r:id="rId11" w:history="1">
              <w:r w:rsidRPr="006B0EB1">
                <w:rPr>
                  <w:rStyle w:val="Hyperlink"/>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6B0EB1">
              <w:rPr>
                <w:rFonts w:ascii="Arial" w:eastAsia="Arial" w:hAnsi="Arial" w:cs="Arial"/>
                <w:noProof/>
                <w:kern w:val="2"/>
                <w:sz w:val="18"/>
                <w:szCs w:val="18"/>
                <w:lang w:val="fi-FI"/>
              </w:rPr>
              <w:t>);</w:t>
            </w:r>
          </w:p>
          <w:p w14:paraId="62B396B2" w14:textId="77777777" w:rsidR="00687100" w:rsidRPr="006B0EB1" w:rsidRDefault="00687100" w:rsidP="00403E5B">
            <w:pPr>
              <w:jc w:val="both"/>
              <w:rPr>
                <w:rFonts w:ascii="Arial" w:eastAsia="Arial" w:hAnsi="Arial" w:cs="Arial"/>
                <w:noProof/>
                <w:sz w:val="18"/>
                <w:szCs w:val="18"/>
                <w:lang w:val="fi-FI"/>
              </w:rPr>
            </w:pPr>
          </w:p>
          <w:p w14:paraId="1EA9112B" w14:textId="77777777" w:rsidR="00687100" w:rsidRPr="006B0EB1" w:rsidRDefault="00687100" w:rsidP="00403E5B">
            <w:p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2.4. Pirkimo ir Sutarties vykdymo metu taikomi nacionalinio saugumo kriterijai:  </w:t>
            </w:r>
          </w:p>
          <w:p w14:paraId="570464AE" w14:textId="77777777" w:rsidR="00687100" w:rsidRPr="006B0EB1" w:rsidRDefault="00687100" w:rsidP="00403E5B">
            <w:pPr>
              <w:numPr>
                <w:ilvl w:val="0"/>
                <w:numId w:val="7"/>
              </w:num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7777777" w:rsidR="00687100" w:rsidRPr="006B0EB1" w:rsidRDefault="00687100" w:rsidP="00403E5B">
            <w:pPr>
              <w:numPr>
                <w:ilvl w:val="0"/>
                <w:numId w:val="8"/>
              </w:num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VPĮ 45 str. 2</w:t>
            </w:r>
            <w:r w:rsidRPr="006B0EB1">
              <w:rPr>
                <w:rFonts w:ascii="Arial" w:eastAsia="Arial" w:hAnsi="Arial" w:cs="Arial"/>
                <w:noProof/>
                <w:kern w:val="2"/>
                <w:sz w:val="18"/>
                <w:szCs w:val="18"/>
                <w:vertAlign w:val="superscript"/>
                <w:lang w:val="fi-FI"/>
              </w:rPr>
              <w:t>1</w:t>
            </w:r>
            <w:r w:rsidRPr="006B0EB1">
              <w:rPr>
                <w:rFonts w:ascii="Arial" w:eastAsia="Arial" w:hAnsi="Arial" w:cs="Arial"/>
                <w:noProof/>
                <w:kern w:val="2"/>
                <w:sz w:val="18"/>
                <w:szCs w:val="18"/>
                <w:lang w:val="fi-FI"/>
              </w:rPr>
              <w:t xml:space="preserve"> d. / PĮ 58 str. 4</w:t>
            </w:r>
            <w:r w:rsidRPr="006B0EB1">
              <w:rPr>
                <w:rFonts w:ascii="Arial" w:eastAsia="Arial" w:hAnsi="Arial" w:cs="Arial"/>
                <w:noProof/>
                <w:kern w:val="2"/>
                <w:sz w:val="18"/>
                <w:szCs w:val="18"/>
                <w:vertAlign w:val="superscript"/>
                <w:lang w:val="fi-FI"/>
              </w:rPr>
              <w:t xml:space="preserve">1 </w:t>
            </w:r>
            <w:r w:rsidRPr="006B0EB1">
              <w:rPr>
                <w:rFonts w:ascii="Arial" w:eastAsia="Arial" w:hAnsi="Arial" w:cs="Arial"/>
                <w:noProof/>
                <w:kern w:val="2"/>
                <w:sz w:val="18"/>
                <w:szCs w:val="18"/>
                <w:lang w:val="fi-FI"/>
              </w:rPr>
              <w:t>d. (reikalavimo formuluotę žr. pirkimo dokumentuose). </w:t>
            </w:r>
          </w:p>
          <w:p w14:paraId="71EF105F"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3.1.1.6. būtų susipažinęs ir laikytųsi LTG grupės tiekėjo elgesio kodekso nuostatų (</w:t>
            </w:r>
            <w:hyperlink r:id="rId12" w:history="1">
              <w:r w:rsidRPr="006B0EB1">
                <w:rPr>
                  <w:rStyle w:val="Hyperlink"/>
                  <w:rFonts w:ascii="Arial" w:hAnsi="Arial" w:cs="Arial"/>
                  <w:noProof/>
                  <w:kern w:val="2"/>
                  <w:sz w:val="18"/>
                  <w:szCs w:val="18"/>
                  <w:lang w:val="fi-FI"/>
                </w:rPr>
                <w:t>paskelbta viešai</w:t>
              </w:r>
            </w:hyperlink>
            <w:r w:rsidRPr="00687100">
              <w:rPr>
                <w:rFonts w:ascii="Arial" w:hAnsi="Arial" w:cs="Arial"/>
                <w:noProof/>
                <w:kern w:val="2"/>
                <w:sz w:val="18"/>
                <w:szCs w:val="18"/>
                <w:vertAlign w:val="superscript"/>
                <w:lang w:val="en-US"/>
              </w:rPr>
              <w:footnoteReference w:id="3"/>
            </w:r>
            <w:r w:rsidRPr="006B0EB1">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12.2.8. Sąskaitos faktūros pagal šią sutartį turi būti išrašomos ne vėliau kaip einamojo mėnesio paskutinę dieną.</w:t>
            </w:r>
          </w:p>
          <w:p w14:paraId="61B52305"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w:t>
            </w:r>
            <w:r w:rsidRPr="006B0EB1">
              <w:rPr>
                <w:rFonts w:ascii="Arial" w:hAnsi="Arial" w:cs="Arial"/>
                <w:noProof/>
                <w:kern w:val="2"/>
                <w:sz w:val="18"/>
                <w:szCs w:val="18"/>
                <w:lang w:val="fi-FI"/>
              </w:rPr>
              <w:lastRenderedPageBreak/>
              <w:t>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lastRenderedPageBreak/>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B0EB1" w:rsidRDefault="00687100" w:rsidP="00403E5B">
            <w:pPr>
              <w:jc w:val="both"/>
              <w:rPr>
                <w:rFonts w:ascii="Arial" w:hAnsi="Arial" w:cs="Arial"/>
                <w:noProof/>
                <w:kern w:val="2"/>
                <w:sz w:val="18"/>
                <w:szCs w:val="18"/>
                <w:lang w:val="fi-FI"/>
              </w:rPr>
            </w:pPr>
          </w:p>
          <w:p w14:paraId="349F1E72" w14:textId="77777777" w:rsidR="00687100" w:rsidRPr="006B0EB1" w:rsidRDefault="00687100" w:rsidP="00403E5B">
            <w:pPr>
              <w:jc w:val="both"/>
              <w:rPr>
                <w:rFonts w:ascii="Arial" w:hAnsi="Arial" w:cs="Arial"/>
                <w:noProof/>
                <w:kern w:val="2"/>
                <w:sz w:val="18"/>
                <w:szCs w:val="18"/>
                <w:lang w:val="fi-FI"/>
              </w:rPr>
            </w:pPr>
          </w:p>
        </w:tc>
      </w:tr>
      <w:tr w:rsidR="00687100" w:rsidRPr="00687100" w14:paraId="47C57021" w14:textId="77777777" w:rsidTr="48D10287">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403E5B">
            <w:pPr>
              <w:jc w:val="both"/>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136D1992" w:rsidR="00687100" w:rsidRPr="00687100" w:rsidRDefault="00687100" w:rsidP="00403E5B">
            <w:pPr>
              <w:pStyle w:val="ListParagraph"/>
              <w:numPr>
                <w:ilvl w:val="0"/>
                <w:numId w:val="2"/>
              </w:numPr>
              <w:tabs>
                <w:tab w:val="left" w:pos="567"/>
              </w:tabs>
              <w:spacing w:line="257" w:lineRule="auto"/>
              <w:jc w:val="center"/>
              <w:rPr>
                <w:rFonts w:ascii="Arial" w:eastAsia="Arial" w:hAnsi="Arial" w:cs="Arial"/>
                <w:b/>
                <w:bCs/>
                <w:noProof/>
                <w:color w:val="000000" w:themeColor="text1"/>
                <w:sz w:val="18"/>
                <w:szCs w:val="18"/>
                <w:lang w:val="en-US"/>
              </w:rPr>
            </w:pP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403E5B">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4"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5"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403E5B">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403E5B">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w:t>
            </w:r>
            <w:r w:rsidRPr="00687100">
              <w:rPr>
                <w:rFonts w:ascii="Arial" w:eastAsia="Arial" w:hAnsi="Arial" w:cs="Arial"/>
                <w:noProof/>
                <w:color w:val="000000" w:themeColor="text1"/>
                <w:sz w:val="18"/>
                <w:szCs w:val="18"/>
                <w:lang w:val="en-US"/>
              </w:rPr>
              <w:lastRenderedPageBreak/>
              <w:t xml:space="preserve">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403E5B">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403E5B">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572F2C5A" w14:textId="77777777" w:rsidR="00687100" w:rsidRPr="00687100" w:rsidRDefault="00687100" w:rsidP="00403E5B">
            <w:pPr>
              <w:jc w:val="both"/>
              <w:rPr>
                <w:rFonts w:ascii="Arial" w:hAnsi="Arial" w:cs="Arial"/>
                <w:noProof/>
                <w:color w:val="000000" w:themeColor="text1"/>
                <w:kern w:val="2"/>
                <w:sz w:val="18"/>
                <w:szCs w:val="18"/>
                <w:lang w:val="en-US"/>
              </w:rPr>
            </w:pPr>
          </w:p>
        </w:tc>
      </w:tr>
      <w:tr w:rsidR="00687100" w:rsidRPr="00687100" w14:paraId="75577734" w14:textId="77777777" w:rsidTr="48D10287">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48D10287">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610368C"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48D10287">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48D10287">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48D10287">
        <w:trPr>
          <w:trHeight w:val="300"/>
        </w:trPr>
        <w:tc>
          <w:tcPr>
            <w:tcW w:w="2139" w:type="dxa"/>
          </w:tcPr>
          <w:p w14:paraId="3B95C930" w14:textId="77777777" w:rsidR="00687100" w:rsidRPr="00503EA0" w:rsidRDefault="00687100" w:rsidP="00917A22">
            <w:pPr>
              <w:jc w:val="center"/>
              <w:rPr>
                <w:rFonts w:ascii="Arial" w:hAnsi="Arial" w:cs="Arial"/>
                <w:b/>
                <w:strike/>
                <w:noProof/>
                <w:color w:val="FF0000"/>
                <w:kern w:val="2"/>
                <w:sz w:val="18"/>
                <w:szCs w:val="18"/>
                <w:lang w:val="en-US"/>
              </w:rPr>
            </w:pPr>
            <w:r w:rsidRPr="00503EA0">
              <w:rPr>
                <w:rFonts w:ascii="Arial" w:hAnsi="Arial" w:cs="Arial"/>
                <w:b/>
                <w:strike/>
                <w:noProof/>
                <w:color w:val="FF0000"/>
                <w:kern w:val="2"/>
                <w:sz w:val="18"/>
                <w:szCs w:val="18"/>
                <w:lang w:val="en-US"/>
              </w:rPr>
              <w:t>15.4. Priedas Nr. 4</w:t>
            </w:r>
          </w:p>
        </w:tc>
        <w:tc>
          <w:tcPr>
            <w:tcW w:w="7396" w:type="dxa"/>
            <w:gridSpan w:val="3"/>
          </w:tcPr>
          <w:p w14:paraId="7C5403FC" w14:textId="77777777" w:rsidR="00687100" w:rsidRPr="00503EA0" w:rsidRDefault="00687100" w:rsidP="00917A22">
            <w:pPr>
              <w:rPr>
                <w:rFonts w:ascii="Arial" w:hAnsi="Arial" w:cs="Arial"/>
                <w:strike/>
                <w:noProof/>
                <w:color w:val="FF0000"/>
                <w:kern w:val="2"/>
                <w:sz w:val="18"/>
                <w:szCs w:val="18"/>
                <w:lang w:val="en-US"/>
              </w:rPr>
            </w:pPr>
            <w:r w:rsidRPr="00503EA0">
              <w:rPr>
                <w:rFonts w:ascii="Arial" w:hAnsi="Arial" w:cs="Arial"/>
                <w:strike/>
                <w:noProof/>
                <w:color w:val="FF0000"/>
                <w:kern w:val="2"/>
                <w:sz w:val="18"/>
                <w:szCs w:val="18"/>
                <w:lang w:val="en-US"/>
              </w:rPr>
              <w:t>Įkainių perskaičiavimo taisyklės;</w:t>
            </w:r>
          </w:p>
        </w:tc>
      </w:tr>
      <w:tr w:rsidR="00687100" w:rsidRPr="00687100" w14:paraId="3C242EAF" w14:textId="77777777" w:rsidTr="48D10287">
        <w:trPr>
          <w:trHeight w:val="300"/>
        </w:trPr>
        <w:tc>
          <w:tcPr>
            <w:tcW w:w="2139" w:type="dxa"/>
          </w:tcPr>
          <w:p w14:paraId="0FB83544" w14:textId="2211BB9B" w:rsidR="00687100" w:rsidRPr="00687100" w:rsidRDefault="00687100" w:rsidP="3A40F7F4">
            <w:pPr>
              <w:jc w:val="center"/>
              <w:rPr>
                <w:rFonts w:ascii="Arial" w:hAnsi="Arial" w:cs="Arial"/>
                <w:b/>
                <w:bCs/>
                <w:noProof/>
                <w:kern w:val="2"/>
                <w:sz w:val="18"/>
                <w:szCs w:val="18"/>
                <w:lang w:val="en-US"/>
              </w:rPr>
            </w:pPr>
            <w:r w:rsidRPr="48D10287">
              <w:rPr>
                <w:rFonts w:ascii="Arial" w:hAnsi="Arial" w:cs="Arial"/>
                <w:b/>
                <w:bCs/>
                <w:noProof/>
                <w:sz w:val="18"/>
                <w:szCs w:val="18"/>
                <w:lang w:val="en-US"/>
              </w:rPr>
              <w:t>15.</w:t>
            </w:r>
            <w:r w:rsidR="6A55C753" w:rsidRPr="48D10287">
              <w:rPr>
                <w:rFonts w:ascii="Arial" w:hAnsi="Arial" w:cs="Arial"/>
                <w:b/>
                <w:bCs/>
                <w:noProof/>
                <w:sz w:val="18"/>
                <w:szCs w:val="18"/>
                <w:lang w:val="en-US"/>
              </w:rPr>
              <w:t>4</w:t>
            </w:r>
            <w:r w:rsidRPr="48D10287">
              <w:rPr>
                <w:rFonts w:ascii="Arial" w:hAnsi="Arial" w:cs="Arial"/>
                <w:b/>
                <w:bCs/>
                <w:noProof/>
                <w:sz w:val="18"/>
                <w:szCs w:val="18"/>
                <w:lang w:val="en-US"/>
              </w:rPr>
              <w:t xml:space="preserve">. Priedas Nr. </w:t>
            </w:r>
            <w:r w:rsidR="0E6B5AC8" w:rsidRPr="48D10287">
              <w:rPr>
                <w:rFonts w:ascii="Arial" w:hAnsi="Arial" w:cs="Arial"/>
                <w:b/>
                <w:bCs/>
                <w:noProof/>
                <w:sz w:val="18"/>
                <w:szCs w:val="18"/>
                <w:lang w:val="en-US"/>
              </w:rPr>
              <w:t>4</w:t>
            </w:r>
          </w:p>
        </w:tc>
        <w:tc>
          <w:tcPr>
            <w:tcW w:w="7396" w:type="dxa"/>
            <w:gridSpan w:val="3"/>
          </w:tcPr>
          <w:p w14:paraId="28E0337E" w14:textId="77777777" w:rsidR="00687100" w:rsidRPr="00AC3E7E" w:rsidRDefault="00687100" w:rsidP="00917A22">
            <w:pPr>
              <w:rPr>
                <w:rFonts w:ascii="Arial" w:hAnsi="Arial" w:cs="Arial"/>
                <w:b/>
                <w:noProof/>
                <w:kern w:val="2"/>
                <w:sz w:val="18"/>
                <w:szCs w:val="18"/>
                <w:lang w:val="fr-FR"/>
              </w:rPr>
            </w:pPr>
            <w:r w:rsidRPr="00AC3E7E">
              <w:rPr>
                <w:rFonts w:ascii="Arial" w:hAnsi="Arial" w:cs="Arial"/>
                <w:noProof/>
                <w:kern w:val="2"/>
                <w:sz w:val="18"/>
                <w:szCs w:val="18"/>
                <w:lang w:val="fr-FR"/>
              </w:rPr>
              <w:t>Nurodomi kiti priedai, jeigu taikoma</w:t>
            </w:r>
          </w:p>
        </w:tc>
      </w:tr>
      <w:tr w:rsidR="00687100" w:rsidRPr="00687100" w14:paraId="0273BC3B" w14:textId="77777777" w:rsidTr="48D10287">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48D10287">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48D10287">
        <w:tc>
          <w:tcPr>
            <w:tcW w:w="5224" w:type="dxa"/>
            <w:gridSpan w:val="3"/>
          </w:tcPr>
          <w:p w14:paraId="58F0E8CA" w14:textId="77777777" w:rsidR="00687100" w:rsidRPr="006B0EB1" w:rsidRDefault="00687100" w:rsidP="00917A22">
            <w:pPr>
              <w:jc w:val="center"/>
              <w:rPr>
                <w:rFonts w:ascii="Arial" w:hAnsi="Arial" w:cs="Arial"/>
                <w:noProof/>
                <w:color w:val="4472C4"/>
                <w:kern w:val="2"/>
                <w:sz w:val="18"/>
                <w:szCs w:val="18"/>
                <w:lang w:val="fi-FI"/>
              </w:rPr>
            </w:pPr>
            <w:r w:rsidRPr="006B0EB1">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6B0EB1" w:rsidRDefault="00687100" w:rsidP="00917A22">
            <w:pPr>
              <w:jc w:val="center"/>
              <w:rPr>
                <w:rFonts w:ascii="Arial" w:hAnsi="Arial" w:cs="Arial"/>
                <w:b/>
                <w:noProof/>
                <w:kern w:val="2"/>
                <w:sz w:val="18"/>
                <w:szCs w:val="18"/>
                <w:lang w:val="fi-FI"/>
              </w:rPr>
            </w:pPr>
            <w:r w:rsidRPr="006B0EB1">
              <w:rPr>
                <w:rFonts w:ascii="Arial" w:hAnsi="Arial" w:cs="Arial"/>
                <w:noProof/>
                <w:color w:val="4472C4"/>
                <w:kern w:val="2"/>
                <w:sz w:val="18"/>
                <w:szCs w:val="18"/>
                <w:lang w:val="fi-FI"/>
              </w:rPr>
              <w:t>(nurodomos atstovo pareigos, vardas, pavardė)</w:t>
            </w:r>
          </w:p>
        </w:tc>
      </w:tr>
      <w:tr w:rsidR="00687100" w:rsidRPr="00687100" w14:paraId="429F361A" w14:textId="77777777" w:rsidTr="48D10287">
        <w:tc>
          <w:tcPr>
            <w:tcW w:w="5224" w:type="dxa"/>
            <w:gridSpan w:val="3"/>
          </w:tcPr>
          <w:p w14:paraId="0B5EE329" w14:textId="77777777" w:rsidR="00687100" w:rsidRPr="006B0EB1" w:rsidRDefault="00687100" w:rsidP="00917A22">
            <w:pPr>
              <w:jc w:val="center"/>
              <w:rPr>
                <w:rFonts w:ascii="Arial" w:hAnsi="Arial" w:cs="Arial"/>
                <w:b/>
                <w:noProof/>
                <w:color w:val="4472C4"/>
                <w:kern w:val="2"/>
                <w:sz w:val="18"/>
                <w:szCs w:val="18"/>
                <w:lang w:val="fi-FI"/>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5FEC4E89" w14:textId="7D6CF745" w:rsidR="00027B83" w:rsidRPr="00403E5B" w:rsidRDefault="00027B83" w:rsidP="00403E5B">
      <w:pPr>
        <w:tabs>
          <w:tab w:val="left" w:pos="5400"/>
        </w:tabs>
        <w:textAlignment w:val="center"/>
        <w:rPr>
          <w:rFonts w:ascii="Arial" w:hAnsi="Arial" w:cs="Arial"/>
          <w:noProof/>
          <w:sz w:val="18"/>
          <w:szCs w:val="18"/>
          <w:lang w:val="en-US"/>
        </w:rPr>
      </w:pPr>
    </w:p>
    <w:sectPr w:rsidR="00027B83" w:rsidRPr="00403E5B">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65D9" w14:textId="77777777" w:rsidR="00054AED" w:rsidRDefault="00054AED">
      <w:pPr>
        <w:rPr>
          <w:sz w:val="20"/>
        </w:rPr>
      </w:pPr>
      <w:r>
        <w:rPr>
          <w:sz w:val="20"/>
        </w:rPr>
        <w:separator/>
      </w:r>
    </w:p>
  </w:endnote>
  <w:endnote w:type="continuationSeparator" w:id="0">
    <w:p w14:paraId="2FC9464D" w14:textId="77777777" w:rsidR="00054AED" w:rsidRDefault="00054AED">
      <w:pPr>
        <w:rPr>
          <w:sz w:val="20"/>
        </w:rPr>
      </w:pPr>
      <w:r>
        <w:rPr>
          <w:sz w:val="20"/>
        </w:rPr>
        <w:continuationSeparator/>
      </w:r>
    </w:p>
  </w:endnote>
  <w:endnote w:type="continuationNotice" w:id="1">
    <w:p w14:paraId="65D8139E" w14:textId="77777777" w:rsidR="00054AED" w:rsidRDefault="00054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DD5A" w14:textId="77777777" w:rsidR="00054AED" w:rsidRDefault="00054AED">
      <w:pPr>
        <w:rPr>
          <w:sz w:val="20"/>
        </w:rPr>
      </w:pPr>
      <w:r>
        <w:rPr>
          <w:sz w:val="20"/>
        </w:rPr>
        <w:separator/>
      </w:r>
    </w:p>
  </w:footnote>
  <w:footnote w:type="continuationSeparator" w:id="0">
    <w:p w14:paraId="716F9DEF" w14:textId="77777777" w:rsidR="00054AED" w:rsidRDefault="00054AED">
      <w:pPr>
        <w:rPr>
          <w:sz w:val="20"/>
        </w:rPr>
      </w:pPr>
      <w:r>
        <w:rPr>
          <w:sz w:val="20"/>
        </w:rPr>
        <w:continuationSeparator/>
      </w:r>
    </w:p>
  </w:footnote>
  <w:footnote w:type="continuationNotice" w:id="1">
    <w:p w14:paraId="54443CE9" w14:textId="77777777" w:rsidR="00054AED" w:rsidRDefault="00054AED"/>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656F36"/>
    <w:multiLevelType w:val="hybridMultilevel"/>
    <w:tmpl w:val="52E815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9"/>
  </w:num>
  <w:num w:numId="4" w16cid:durableId="1998027108">
    <w:abstractNumId w:val="3"/>
  </w:num>
  <w:num w:numId="5" w16cid:durableId="1745569432">
    <w:abstractNumId w:val="4"/>
  </w:num>
  <w:num w:numId="6" w16cid:durableId="1694843990">
    <w:abstractNumId w:val="5"/>
  </w:num>
  <w:num w:numId="7" w16cid:durableId="167718301">
    <w:abstractNumId w:val="10"/>
  </w:num>
  <w:num w:numId="8" w16cid:durableId="1503861611">
    <w:abstractNumId w:val="7"/>
  </w:num>
  <w:num w:numId="9" w16cid:durableId="628246119">
    <w:abstractNumId w:val="2"/>
  </w:num>
  <w:num w:numId="10" w16cid:durableId="1781223432">
    <w:abstractNumId w:val="1"/>
  </w:num>
  <w:num w:numId="11" w16cid:durableId="5887766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54AED"/>
    <w:rsid w:val="000621E8"/>
    <w:rsid w:val="000736C1"/>
    <w:rsid w:val="00074E3D"/>
    <w:rsid w:val="000B0897"/>
    <w:rsid w:val="000D44FF"/>
    <w:rsid w:val="000D637C"/>
    <w:rsid w:val="000F71B0"/>
    <w:rsid w:val="00121FE9"/>
    <w:rsid w:val="00127AC5"/>
    <w:rsid w:val="00157D61"/>
    <w:rsid w:val="001862D1"/>
    <w:rsid w:val="001A0603"/>
    <w:rsid w:val="001B02EE"/>
    <w:rsid w:val="001C2CD1"/>
    <w:rsid w:val="001D54AF"/>
    <w:rsid w:val="001F633C"/>
    <w:rsid w:val="00204D11"/>
    <w:rsid w:val="00244900"/>
    <w:rsid w:val="00246E0F"/>
    <w:rsid w:val="002512B4"/>
    <w:rsid w:val="00286363"/>
    <w:rsid w:val="00296214"/>
    <w:rsid w:val="002B6102"/>
    <w:rsid w:val="002C29B6"/>
    <w:rsid w:val="002C3E83"/>
    <w:rsid w:val="002C4895"/>
    <w:rsid w:val="002D66C2"/>
    <w:rsid w:val="002F67FF"/>
    <w:rsid w:val="003355A6"/>
    <w:rsid w:val="00342F9E"/>
    <w:rsid w:val="003759A6"/>
    <w:rsid w:val="003853E8"/>
    <w:rsid w:val="00392343"/>
    <w:rsid w:val="003A1656"/>
    <w:rsid w:val="003D2295"/>
    <w:rsid w:val="003F698E"/>
    <w:rsid w:val="00403E5B"/>
    <w:rsid w:val="00416CE1"/>
    <w:rsid w:val="0042779D"/>
    <w:rsid w:val="0043045D"/>
    <w:rsid w:val="0047523F"/>
    <w:rsid w:val="00487966"/>
    <w:rsid w:val="004A1F85"/>
    <w:rsid w:val="00503EA0"/>
    <w:rsid w:val="0053752C"/>
    <w:rsid w:val="00546A20"/>
    <w:rsid w:val="00563614"/>
    <w:rsid w:val="005844C1"/>
    <w:rsid w:val="00596CD2"/>
    <w:rsid w:val="005B14A5"/>
    <w:rsid w:val="005B4949"/>
    <w:rsid w:val="005C29E9"/>
    <w:rsid w:val="005E0B34"/>
    <w:rsid w:val="0061639E"/>
    <w:rsid w:val="006236F3"/>
    <w:rsid w:val="00670FC2"/>
    <w:rsid w:val="006841F7"/>
    <w:rsid w:val="00687100"/>
    <w:rsid w:val="006A64FB"/>
    <w:rsid w:val="006B0EB1"/>
    <w:rsid w:val="006B2F8C"/>
    <w:rsid w:val="007022A4"/>
    <w:rsid w:val="00730656"/>
    <w:rsid w:val="00773166"/>
    <w:rsid w:val="007C2AAB"/>
    <w:rsid w:val="00803D99"/>
    <w:rsid w:val="0083258E"/>
    <w:rsid w:val="0083636B"/>
    <w:rsid w:val="00883575"/>
    <w:rsid w:val="009224CA"/>
    <w:rsid w:val="00935C42"/>
    <w:rsid w:val="009728BC"/>
    <w:rsid w:val="00983987"/>
    <w:rsid w:val="00985641"/>
    <w:rsid w:val="009C4C15"/>
    <w:rsid w:val="00A328F4"/>
    <w:rsid w:val="00A63723"/>
    <w:rsid w:val="00A81943"/>
    <w:rsid w:val="00AC3E7E"/>
    <w:rsid w:val="00AF06D6"/>
    <w:rsid w:val="00B06AB0"/>
    <w:rsid w:val="00B23865"/>
    <w:rsid w:val="00B47CEE"/>
    <w:rsid w:val="00B62797"/>
    <w:rsid w:val="00B94E53"/>
    <w:rsid w:val="00BA6548"/>
    <w:rsid w:val="00C14955"/>
    <w:rsid w:val="00C76E45"/>
    <w:rsid w:val="00C8239C"/>
    <w:rsid w:val="00C86F9F"/>
    <w:rsid w:val="00CB02BA"/>
    <w:rsid w:val="00D2246A"/>
    <w:rsid w:val="00D333DE"/>
    <w:rsid w:val="00D4091E"/>
    <w:rsid w:val="00D457FD"/>
    <w:rsid w:val="00D63558"/>
    <w:rsid w:val="00D96CF8"/>
    <w:rsid w:val="00DA265F"/>
    <w:rsid w:val="00DA4E0C"/>
    <w:rsid w:val="00DB4163"/>
    <w:rsid w:val="00DF1D47"/>
    <w:rsid w:val="00DF356B"/>
    <w:rsid w:val="00DF7F6C"/>
    <w:rsid w:val="00E32EDA"/>
    <w:rsid w:val="00E81E7A"/>
    <w:rsid w:val="00E828D7"/>
    <w:rsid w:val="00E91070"/>
    <w:rsid w:val="00E94704"/>
    <w:rsid w:val="00EA7978"/>
    <w:rsid w:val="00EA7F88"/>
    <w:rsid w:val="00EB71EC"/>
    <w:rsid w:val="00EB7F1F"/>
    <w:rsid w:val="00EC36B1"/>
    <w:rsid w:val="00EC527B"/>
    <w:rsid w:val="00EF7070"/>
    <w:rsid w:val="00F30DDB"/>
    <w:rsid w:val="00F443DF"/>
    <w:rsid w:val="00F5476D"/>
    <w:rsid w:val="00F60BD9"/>
    <w:rsid w:val="00F6152D"/>
    <w:rsid w:val="00F76A41"/>
    <w:rsid w:val="00FA230E"/>
    <w:rsid w:val="00FB6252"/>
    <w:rsid w:val="00FB6BC5"/>
    <w:rsid w:val="00FC2AFE"/>
    <w:rsid w:val="00FE2FA5"/>
    <w:rsid w:val="00FE7F36"/>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352D4A"/>
    <w:rsid w:val="0ABFE363"/>
    <w:rsid w:val="0BD0F582"/>
    <w:rsid w:val="0D0ABBD2"/>
    <w:rsid w:val="0D7727C8"/>
    <w:rsid w:val="0DB48D7B"/>
    <w:rsid w:val="0DCC701E"/>
    <w:rsid w:val="0E6B5AC8"/>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40F7F4"/>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8D10287"/>
    <w:rsid w:val="492B2807"/>
    <w:rsid w:val="494F774D"/>
    <w:rsid w:val="495C8A4C"/>
    <w:rsid w:val="49CF60FE"/>
    <w:rsid w:val="4A45488A"/>
    <w:rsid w:val="4B6DDB44"/>
    <w:rsid w:val="4C0ED853"/>
    <w:rsid w:val="4C945875"/>
    <w:rsid w:val="4CA5BE35"/>
    <w:rsid w:val="4D2367FA"/>
    <w:rsid w:val="4EB502C2"/>
    <w:rsid w:val="5122F1F0"/>
    <w:rsid w:val="518F9E5D"/>
    <w:rsid w:val="54C9F0E1"/>
    <w:rsid w:val="551F8692"/>
    <w:rsid w:val="56C89352"/>
    <w:rsid w:val="58FD0220"/>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7EF36B6"/>
    <w:rsid w:val="68B00ADB"/>
    <w:rsid w:val="68C2DC65"/>
    <w:rsid w:val="695DD1B4"/>
    <w:rsid w:val="69C125E8"/>
    <w:rsid w:val="6A55C753"/>
    <w:rsid w:val="6ADD33D0"/>
    <w:rsid w:val="6B7359E2"/>
    <w:rsid w:val="6C6EB201"/>
    <w:rsid w:val="6DAFFE8B"/>
    <w:rsid w:val="6DF2E8F7"/>
    <w:rsid w:val="6E6A4785"/>
    <w:rsid w:val="6FBA69C1"/>
    <w:rsid w:val="6FD95181"/>
    <w:rsid w:val="7178A897"/>
    <w:rsid w:val="723AF274"/>
    <w:rsid w:val="72944F43"/>
    <w:rsid w:val="7349373E"/>
    <w:rsid w:val="74DC59DC"/>
    <w:rsid w:val="7530829A"/>
    <w:rsid w:val="75FF1822"/>
    <w:rsid w:val="762727B7"/>
    <w:rsid w:val="78985483"/>
    <w:rsid w:val="79C28701"/>
    <w:rsid w:val="79E8E0EA"/>
    <w:rsid w:val="7C450052"/>
    <w:rsid w:val="7C8FF9D6"/>
    <w:rsid w:val="7E318CC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736C1"/>
    <w:rsid w:val="00090F42"/>
    <w:rsid w:val="000D637C"/>
    <w:rsid w:val="00204D11"/>
    <w:rsid w:val="00246E0F"/>
    <w:rsid w:val="002B72E9"/>
    <w:rsid w:val="002F417A"/>
    <w:rsid w:val="00342F9E"/>
    <w:rsid w:val="003D2295"/>
    <w:rsid w:val="0047523F"/>
    <w:rsid w:val="004F3CDD"/>
    <w:rsid w:val="00596CD2"/>
    <w:rsid w:val="005B14A5"/>
    <w:rsid w:val="005B4949"/>
    <w:rsid w:val="005E0B34"/>
    <w:rsid w:val="00631F95"/>
    <w:rsid w:val="00670FC2"/>
    <w:rsid w:val="00755F33"/>
    <w:rsid w:val="00803D99"/>
    <w:rsid w:val="0083405C"/>
    <w:rsid w:val="008934CA"/>
    <w:rsid w:val="008F6321"/>
    <w:rsid w:val="009C4C15"/>
    <w:rsid w:val="00A30A4F"/>
    <w:rsid w:val="00A328F4"/>
    <w:rsid w:val="00A8029A"/>
    <w:rsid w:val="00BA6548"/>
    <w:rsid w:val="00C14955"/>
    <w:rsid w:val="00C8239C"/>
    <w:rsid w:val="00C86F9F"/>
    <w:rsid w:val="00E81E7A"/>
    <w:rsid w:val="00EB71EC"/>
    <w:rsid w:val="00EC527B"/>
    <w:rsid w:val="00F5476D"/>
    <w:rsid w:val="00FE7F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3" ma:contentTypeDescription="Kurkite naują dokumentą." ma:contentTypeScope="" ma:versionID="ba3583c25dfa15bfaf2774ca1815f779">
  <xsd:schema xmlns:xsd="http://www.w3.org/2001/XMLSchema" xmlns:xs="http://www.w3.org/2001/XMLSchema" xmlns:p="http://schemas.microsoft.com/office/2006/metadata/properties" xmlns:ns2="bab64b1e-1f5a-4035-8062-4f4520693222" targetNamespace="http://schemas.microsoft.com/office/2006/metadata/properties" ma:root="true" ma:fieldsID="f3756a14136de320e1a22384cabcaacf" ns2:_="">
    <xsd:import namespace="bab64b1e-1f5a-4035-8062-4f452069322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64b1e-1f5a-4035-8062-4f45206932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3552E851-85A5-4DA4-9C0B-87E21A964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64b1e-1f5a-4035-8062-4f45206932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32080</Words>
  <Characters>18287</Characters>
  <Application>Microsoft Office Word</Application>
  <DocSecurity>0</DocSecurity>
  <Lines>152</Lines>
  <Paragraphs>100</Paragraphs>
  <ScaleCrop>false</ScaleCrop>
  <Company/>
  <LinksUpToDate>false</LinksUpToDate>
  <CharactersWithSpaces>50267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59</cp:revision>
  <cp:lastPrinted>2017-06-29T23:42:00Z</cp:lastPrinted>
  <dcterms:created xsi:type="dcterms:W3CDTF">2025-03-03T12:15:00Z</dcterms:created>
  <dcterms:modified xsi:type="dcterms:W3CDTF">2026-01-16T06:54:00Z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0x010100A952BB478366294AA1B916136DA3A5EB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